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 w:rsidRPr="009527F4" w14:paraId="64E513C1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53B7" w14:textId="77777777" w:rsidR="00000000" w:rsidRPr="009527F4" w:rsidRDefault="00000000">
            <w:pPr>
              <w:spacing w:before="120"/>
              <w:jc w:val="center"/>
            </w:pPr>
            <w:r w:rsidRPr="009527F4">
              <w:t>BỘ TÀI CHÍNH</w:t>
            </w:r>
            <w:r w:rsidRPr="009527F4">
              <w:br/>
            </w:r>
            <w:r w:rsidRPr="009527F4">
              <w:rPr>
                <w:b/>
                <w:bCs/>
              </w:rPr>
              <w:t>TỔNG CỤC THUẾ</w:t>
            </w:r>
            <w:r w:rsidRPr="009527F4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5B30" w14:textId="77777777" w:rsidR="00000000" w:rsidRPr="009527F4" w:rsidRDefault="00000000">
            <w:pPr>
              <w:spacing w:before="120"/>
              <w:jc w:val="center"/>
            </w:pPr>
            <w:r w:rsidRPr="009527F4">
              <w:rPr>
                <w:b/>
                <w:bCs/>
              </w:rPr>
              <w:t>CỘNG HÒA XÃ HỘI CHỦ NGHĨA VIỆT NAM</w:t>
            </w:r>
            <w:r w:rsidRPr="009527F4">
              <w:rPr>
                <w:b/>
                <w:bCs/>
              </w:rPr>
              <w:br/>
            </w:r>
            <w:proofErr w:type="spellStart"/>
            <w:r w:rsidRPr="009527F4">
              <w:rPr>
                <w:b/>
                <w:bCs/>
              </w:rPr>
              <w:t>Độc</w:t>
            </w:r>
            <w:proofErr w:type="spellEnd"/>
            <w:r w:rsidRPr="009527F4">
              <w:rPr>
                <w:b/>
                <w:bCs/>
              </w:rPr>
              <w:t xml:space="preserve"> </w:t>
            </w:r>
            <w:proofErr w:type="spellStart"/>
            <w:r w:rsidRPr="009527F4">
              <w:rPr>
                <w:b/>
                <w:bCs/>
              </w:rPr>
              <w:t>lập</w:t>
            </w:r>
            <w:proofErr w:type="spellEnd"/>
            <w:r w:rsidRPr="009527F4">
              <w:rPr>
                <w:b/>
                <w:bCs/>
              </w:rPr>
              <w:t xml:space="preserve"> - </w:t>
            </w:r>
            <w:proofErr w:type="spellStart"/>
            <w:r w:rsidRPr="009527F4">
              <w:rPr>
                <w:b/>
                <w:bCs/>
              </w:rPr>
              <w:t>Tự</w:t>
            </w:r>
            <w:proofErr w:type="spellEnd"/>
            <w:r w:rsidRPr="009527F4">
              <w:rPr>
                <w:b/>
                <w:bCs/>
              </w:rPr>
              <w:t xml:space="preserve"> do - </w:t>
            </w:r>
            <w:proofErr w:type="spellStart"/>
            <w:r w:rsidRPr="009527F4">
              <w:rPr>
                <w:b/>
                <w:bCs/>
              </w:rPr>
              <w:t>Hạnh</w:t>
            </w:r>
            <w:proofErr w:type="spellEnd"/>
            <w:r w:rsidRPr="009527F4">
              <w:rPr>
                <w:b/>
                <w:bCs/>
              </w:rPr>
              <w:t xml:space="preserve"> </w:t>
            </w:r>
            <w:proofErr w:type="spellStart"/>
            <w:r w:rsidRPr="009527F4">
              <w:rPr>
                <w:b/>
                <w:bCs/>
              </w:rPr>
              <w:t>phúc</w:t>
            </w:r>
            <w:proofErr w:type="spellEnd"/>
            <w:r w:rsidRPr="009527F4">
              <w:rPr>
                <w:b/>
                <w:bCs/>
              </w:rPr>
              <w:t xml:space="preserve"> </w:t>
            </w:r>
            <w:r w:rsidRPr="009527F4">
              <w:rPr>
                <w:b/>
                <w:bCs/>
              </w:rPr>
              <w:br/>
              <w:t>---------------</w:t>
            </w:r>
          </w:p>
        </w:tc>
      </w:tr>
      <w:tr w:rsidR="00000000" w:rsidRPr="009527F4" w14:paraId="28C3F559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D2B7" w14:textId="77777777" w:rsidR="00000000" w:rsidRPr="009527F4" w:rsidRDefault="00000000">
            <w:pPr>
              <w:spacing w:before="120"/>
            </w:pPr>
            <w:proofErr w:type="spellStart"/>
            <w:r w:rsidRPr="009527F4">
              <w:t>Số</w:t>
            </w:r>
            <w:proofErr w:type="spellEnd"/>
            <w:r w:rsidRPr="009527F4">
              <w:t>: 2546/TCT-CS</w:t>
            </w:r>
            <w:r w:rsidRPr="009527F4">
              <w:br/>
            </w:r>
            <w:r w:rsidRPr="009527F4">
              <w:rPr>
                <w:i/>
                <w:iCs/>
              </w:rPr>
              <w:t xml:space="preserve">V/v </w:t>
            </w:r>
            <w:proofErr w:type="spellStart"/>
            <w:r w:rsidRPr="009527F4">
              <w:rPr>
                <w:i/>
                <w:iCs/>
              </w:rPr>
              <w:t>khai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bổ</w:t>
            </w:r>
            <w:proofErr w:type="spellEnd"/>
            <w:r w:rsidRPr="009527F4">
              <w:rPr>
                <w:i/>
                <w:iCs/>
              </w:rPr>
              <w:t xml:space="preserve"> sung </w:t>
            </w:r>
            <w:proofErr w:type="spellStart"/>
            <w:r w:rsidRPr="009527F4">
              <w:rPr>
                <w:i/>
                <w:iCs/>
              </w:rPr>
              <w:t>đối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với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hóa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đơn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bỏ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sót</w:t>
            </w:r>
            <w:proofErr w:type="spellEnd"/>
            <w:r w:rsidRPr="009527F4">
              <w:rPr>
                <w:i/>
                <w:iCs/>
              </w:rPr>
              <w:t xml:space="preserve">, </w:t>
            </w:r>
            <w:proofErr w:type="spellStart"/>
            <w:r w:rsidRPr="009527F4">
              <w:rPr>
                <w:i/>
                <w:iCs/>
              </w:rPr>
              <w:t>hóa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đơn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điều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chỉnh</w:t>
            </w:r>
            <w:proofErr w:type="spellEnd"/>
            <w:r w:rsidRPr="009527F4">
              <w:rPr>
                <w:i/>
                <w:iCs/>
              </w:rPr>
              <w:t xml:space="preserve">, </w:t>
            </w:r>
            <w:proofErr w:type="spellStart"/>
            <w:r w:rsidRPr="009527F4">
              <w:rPr>
                <w:i/>
                <w:iCs/>
              </w:rPr>
              <w:t>hóa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đơn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thay</w:t>
            </w:r>
            <w:proofErr w:type="spellEnd"/>
            <w:r w:rsidRPr="009527F4">
              <w:rPr>
                <w:i/>
                <w:iCs/>
              </w:rPr>
              <w:t xml:space="preserve"> </w:t>
            </w:r>
            <w:proofErr w:type="spellStart"/>
            <w:r w:rsidRPr="009527F4">
              <w:rPr>
                <w:i/>
                <w:iCs/>
              </w:rPr>
              <w:t>thế</w:t>
            </w:r>
            <w:proofErr w:type="spellEnd"/>
            <w:r w:rsidRPr="009527F4">
              <w:rPr>
                <w:i/>
                <w:iCs/>
              </w:rPr>
              <w:t>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9D22" w14:textId="77777777" w:rsidR="00000000" w:rsidRPr="009527F4" w:rsidRDefault="00000000">
            <w:pPr>
              <w:spacing w:before="120"/>
              <w:jc w:val="right"/>
            </w:pPr>
            <w:r w:rsidRPr="009527F4">
              <w:rPr>
                <w:i/>
                <w:iCs/>
              </w:rPr>
              <w:t xml:space="preserve">Hà </w:t>
            </w:r>
            <w:proofErr w:type="spellStart"/>
            <w:r w:rsidRPr="009527F4">
              <w:rPr>
                <w:i/>
                <w:iCs/>
              </w:rPr>
              <w:t>Nội</w:t>
            </w:r>
            <w:proofErr w:type="spellEnd"/>
            <w:r w:rsidRPr="009527F4">
              <w:rPr>
                <w:i/>
                <w:iCs/>
              </w:rPr>
              <w:t xml:space="preserve">, </w:t>
            </w:r>
            <w:proofErr w:type="spellStart"/>
            <w:r w:rsidRPr="009527F4">
              <w:rPr>
                <w:i/>
                <w:iCs/>
              </w:rPr>
              <w:t>ngày</w:t>
            </w:r>
            <w:proofErr w:type="spellEnd"/>
            <w:r w:rsidRPr="009527F4">
              <w:rPr>
                <w:i/>
                <w:iCs/>
              </w:rPr>
              <w:t xml:space="preserve"> 22 </w:t>
            </w:r>
            <w:proofErr w:type="spellStart"/>
            <w:r w:rsidRPr="009527F4">
              <w:rPr>
                <w:i/>
                <w:iCs/>
              </w:rPr>
              <w:t>tháng</w:t>
            </w:r>
            <w:proofErr w:type="spellEnd"/>
            <w:r w:rsidRPr="009527F4">
              <w:rPr>
                <w:i/>
                <w:iCs/>
              </w:rPr>
              <w:t xml:space="preserve"> 6 </w:t>
            </w:r>
            <w:proofErr w:type="spellStart"/>
            <w:r w:rsidRPr="009527F4">
              <w:rPr>
                <w:i/>
                <w:iCs/>
              </w:rPr>
              <w:t>năm</w:t>
            </w:r>
            <w:proofErr w:type="spellEnd"/>
            <w:r w:rsidRPr="009527F4">
              <w:rPr>
                <w:i/>
                <w:iCs/>
              </w:rPr>
              <w:t xml:space="preserve"> 2023 </w:t>
            </w:r>
          </w:p>
        </w:tc>
      </w:tr>
    </w:tbl>
    <w:p w14:paraId="00A82290" w14:textId="77777777" w:rsidR="00000000" w:rsidRPr="009527F4" w:rsidRDefault="00000000">
      <w:pPr>
        <w:spacing w:before="120" w:after="280" w:afterAutospacing="1"/>
      </w:pPr>
      <w:r w:rsidRPr="009527F4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448"/>
      </w:tblGrid>
      <w:tr w:rsidR="00000000" w:rsidRPr="009527F4" w14:paraId="54038562" w14:textId="77777777">
        <w:tc>
          <w:tcPr>
            <w:tcW w:w="34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AFE0" w14:textId="77777777" w:rsidR="00000000" w:rsidRPr="009527F4" w:rsidRDefault="00000000">
            <w:pPr>
              <w:spacing w:before="120"/>
              <w:jc w:val="right"/>
            </w:pPr>
            <w:proofErr w:type="spellStart"/>
            <w:r w:rsidRPr="009527F4">
              <w:rPr>
                <w:b/>
                <w:bCs/>
              </w:rPr>
              <w:t>Kính</w:t>
            </w:r>
            <w:proofErr w:type="spellEnd"/>
            <w:r w:rsidRPr="009527F4">
              <w:rPr>
                <w:b/>
                <w:bCs/>
              </w:rPr>
              <w:t xml:space="preserve"> </w:t>
            </w:r>
            <w:proofErr w:type="spellStart"/>
            <w:r w:rsidRPr="009527F4">
              <w:rPr>
                <w:b/>
                <w:bCs/>
              </w:rPr>
              <w:t>gửi</w:t>
            </w:r>
            <w:proofErr w:type="spellEnd"/>
            <w:r w:rsidRPr="009527F4">
              <w:rPr>
                <w:b/>
                <w:bCs/>
              </w:rPr>
              <w:t>: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FBBF" w14:textId="77777777" w:rsidR="00000000" w:rsidRPr="009527F4" w:rsidRDefault="00000000">
            <w:pPr>
              <w:spacing w:before="120"/>
            </w:pPr>
            <w:r w:rsidRPr="009527F4">
              <w:t xml:space="preserve">- </w:t>
            </w:r>
            <w:proofErr w:type="spellStart"/>
            <w:r w:rsidRPr="009527F4">
              <w:t>Cục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Thuế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tỉnh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Bạc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Liêu</w:t>
            </w:r>
            <w:proofErr w:type="spellEnd"/>
            <w:r w:rsidRPr="009527F4">
              <w:t>;</w:t>
            </w:r>
            <w:r w:rsidRPr="009527F4">
              <w:br/>
              <w:t xml:space="preserve">- </w:t>
            </w:r>
            <w:proofErr w:type="spellStart"/>
            <w:r w:rsidRPr="009527F4">
              <w:t>Cục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Thuế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thành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phố</w:t>
            </w:r>
            <w:proofErr w:type="spellEnd"/>
            <w:r w:rsidRPr="009527F4">
              <w:t xml:space="preserve"> Hà </w:t>
            </w:r>
            <w:proofErr w:type="spellStart"/>
            <w:r w:rsidRPr="009527F4">
              <w:t>Nội</w:t>
            </w:r>
            <w:proofErr w:type="spellEnd"/>
            <w:r w:rsidRPr="009527F4">
              <w:t>;</w:t>
            </w:r>
            <w:r w:rsidRPr="009527F4">
              <w:br/>
              <w:t xml:space="preserve">- </w:t>
            </w:r>
            <w:proofErr w:type="spellStart"/>
            <w:r w:rsidRPr="009527F4">
              <w:t>Cục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Thuế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thành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phố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Hải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Phòng</w:t>
            </w:r>
            <w:proofErr w:type="spellEnd"/>
            <w:r w:rsidRPr="009527F4">
              <w:t>;</w:t>
            </w:r>
            <w:r w:rsidRPr="009527F4">
              <w:br/>
              <w:t xml:space="preserve">- </w:t>
            </w:r>
            <w:proofErr w:type="spellStart"/>
            <w:r w:rsidRPr="009527F4">
              <w:t>Cục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Thuế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thành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phố</w:t>
            </w:r>
            <w:proofErr w:type="spellEnd"/>
            <w:r w:rsidRPr="009527F4">
              <w:t xml:space="preserve"> </w:t>
            </w:r>
            <w:proofErr w:type="spellStart"/>
            <w:r w:rsidRPr="009527F4">
              <w:t>Hồ</w:t>
            </w:r>
            <w:proofErr w:type="spellEnd"/>
            <w:r w:rsidRPr="009527F4">
              <w:t xml:space="preserve"> Chí Minh.</w:t>
            </w:r>
          </w:p>
        </w:tc>
      </w:tr>
    </w:tbl>
    <w:p w14:paraId="2620E6E1" w14:textId="77777777" w:rsidR="00000000" w:rsidRPr="009527F4" w:rsidRDefault="00000000">
      <w:pPr>
        <w:spacing w:before="120" w:after="280" w:afterAutospacing="1"/>
      </w:pPr>
      <w:proofErr w:type="spellStart"/>
      <w:r w:rsidRPr="009527F4">
        <w:t>Tổng</w:t>
      </w:r>
      <w:proofErr w:type="spellEnd"/>
      <w:r w:rsidRPr="009527F4">
        <w:t xml:space="preserve">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nhận</w:t>
      </w:r>
      <w:proofErr w:type="spellEnd"/>
      <w:r w:rsidRPr="009527F4">
        <w:t xml:space="preserve"> </w:t>
      </w:r>
      <w:proofErr w:type="spellStart"/>
      <w:r w:rsidRPr="009527F4">
        <w:t>được</w:t>
      </w:r>
      <w:proofErr w:type="spellEnd"/>
      <w:r w:rsidRPr="009527F4">
        <w:t xml:space="preserve"> </w:t>
      </w:r>
      <w:proofErr w:type="spellStart"/>
      <w:r w:rsidRPr="009527F4">
        <w:t>công</w:t>
      </w:r>
      <w:proofErr w:type="spellEnd"/>
      <w:r w:rsidRPr="009527F4">
        <w:t xml:space="preserve"> </w:t>
      </w:r>
      <w:proofErr w:type="spellStart"/>
      <w:r w:rsidRPr="009527F4">
        <w:t>văn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332/CTBLIE-TTHT </w:t>
      </w:r>
      <w:proofErr w:type="spellStart"/>
      <w:r w:rsidRPr="009527F4">
        <w:t>ngày</w:t>
      </w:r>
      <w:proofErr w:type="spellEnd"/>
      <w:r w:rsidRPr="009527F4">
        <w:t xml:space="preserve"> 11/4/2023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tỉnh</w:t>
      </w:r>
      <w:proofErr w:type="spellEnd"/>
      <w:r w:rsidRPr="009527F4">
        <w:t xml:space="preserve"> </w:t>
      </w:r>
      <w:proofErr w:type="spellStart"/>
      <w:r w:rsidRPr="009527F4">
        <w:t>Bạc</w:t>
      </w:r>
      <w:proofErr w:type="spellEnd"/>
      <w:r w:rsidRPr="009527F4">
        <w:t xml:space="preserve"> </w:t>
      </w:r>
      <w:proofErr w:type="spellStart"/>
      <w:r w:rsidRPr="009527F4">
        <w:t>Liêu</w:t>
      </w:r>
      <w:proofErr w:type="spellEnd"/>
      <w:r w:rsidRPr="009527F4">
        <w:t xml:space="preserve">; </w:t>
      </w:r>
      <w:proofErr w:type="spellStart"/>
      <w:r w:rsidRPr="009527F4">
        <w:t>công</w:t>
      </w:r>
      <w:proofErr w:type="spellEnd"/>
      <w:r w:rsidRPr="009527F4">
        <w:t xml:space="preserve"> </w:t>
      </w:r>
      <w:proofErr w:type="spellStart"/>
      <w:r w:rsidRPr="009527F4">
        <w:t>văn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1042/CTHPH-NVDTPC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thành</w:t>
      </w:r>
      <w:proofErr w:type="spellEnd"/>
      <w:r w:rsidRPr="009527F4">
        <w:t xml:space="preserve"> </w:t>
      </w:r>
      <w:proofErr w:type="spellStart"/>
      <w:r w:rsidRPr="009527F4">
        <w:t>phố</w:t>
      </w:r>
      <w:proofErr w:type="spellEnd"/>
      <w:r w:rsidRPr="009527F4">
        <w:t xml:space="preserve"> </w:t>
      </w:r>
      <w:proofErr w:type="spellStart"/>
      <w:r w:rsidRPr="009527F4">
        <w:t>Hải</w:t>
      </w:r>
      <w:proofErr w:type="spellEnd"/>
      <w:r w:rsidRPr="009527F4">
        <w:t xml:space="preserve"> </w:t>
      </w:r>
      <w:proofErr w:type="spellStart"/>
      <w:r w:rsidRPr="009527F4">
        <w:t>Phòng</w:t>
      </w:r>
      <w:proofErr w:type="spellEnd"/>
      <w:r w:rsidRPr="009527F4">
        <w:t xml:space="preserve">; </w:t>
      </w:r>
      <w:proofErr w:type="spellStart"/>
      <w:r w:rsidRPr="009527F4">
        <w:t>công</w:t>
      </w:r>
      <w:proofErr w:type="spellEnd"/>
      <w:r w:rsidRPr="009527F4">
        <w:t xml:space="preserve"> </w:t>
      </w:r>
      <w:proofErr w:type="spellStart"/>
      <w:r w:rsidRPr="009527F4">
        <w:t>văn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66/</w:t>
      </w:r>
      <w:proofErr w:type="spellStart"/>
      <w:r w:rsidRPr="009527F4">
        <w:t>TTr</w:t>
      </w:r>
      <w:proofErr w:type="spellEnd"/>
      <w:r w:rsidRPr="009527F4">
        <w:t xml:space="preserve">-CTTPHCM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TP </w:t>
      </w:r>
      <w:proofErr w:type="spellStart"/>
      <w:r w:rsidRPr="009527F4">
        <w:t>Hồ</w:t>
      </w:r>
      <w:proofErr w:type="spellEnd"/>
      <w:r w:rsidRPr="009527F4">
        <w:t xml:space="preserve"> Chí Minh; </w:t>
      </w:r>
      <w:proofErr w:type="spellStart"/>
      <w:r w:rsidRPr="009527F4">
        <w:t>công</w:t>
      </w:r>
      <w:proofErr w:type="spellEnd"/>
      <w:r w:rsidRPr="009527F4">
        <w:t xml:space="preserve"> </w:t>
      </w:r>
      <w:proofErr w:type="spellStart"/>
      <w:r w:rsidRPr="009527F4">
        <w:t>văn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52645/CTHN-TTHT, </w:t>
      </w:r>
      <w:proofErr w:type="spellStart"/>
      <w:r w:rsidRPr="009527F4">
        <w:t>công</w:t>
      </w:r>
      <w:proofErr w:type="spellEnd"/>
      <w:r w:rsidRPr="009527F4">
        <w:t xml:space="preserve"> </w:t>
      </w:r>
      <w:proofErr w:type="spellStart"/>
      <w:r w:rsidRPr="009527F4">
        <w:t>văn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31198/CTHN-TTHT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thành</w:t>
      </w:r>
      <w:proofErr w:type="spellEnd"/>
      <w:r w:rsidRPr="009527F4">
        <w:t xml:space="preserve"> </w:t>
      </w:r>
      <w:proofErr w:type="spellStart"/>
      <w:r w:rsidRPr="009527F4">
        <w:t>phố</w:t>
      </w:r>
      <w:proofErr w:type="spellEnd"/>
      <w:r w:rsidRPr="009527F4">
        <w:t xml:space="preserve"> Hà </w:t>
      </w:r>
      <w:proofErr w:type="spellStart"/>
      <w:r w:rsidRPr="009527F4">
        <w:t>Nội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khai</w:t>
      </w:r>
      <w:proofErr w:type="spellEnd"/>
      <w:r w:rsidRPr="009527F4">
        <w:t xml:space="preserve"> </w:t>
      </w:r>
      <w:proofErr w:type="spellStart"/>
      <w:r w:rsidRPr="009527F4">
        <w:t>bổ</w:t>
      </w:r>
      <w:proofErr w:type="spellEnd"/>
      <w:r w:rsidRPr="009527F4">
        <w:t xml:space="preserve"> sung </w:t>
      </w:r>
      <w:proofErr w:type="spellStart"/>
      <w:r w:rsidRPr="009527F4">
        <w:t>đối</w:t>
      </w:r>
      <w:proofErr w:type="spellEnd"/>
      <w:r w:rsidRPr="009527F4">
        <w:t xml:space="preserve"> </w:t>
      </w:r>
      <w:proofErr w:type="spellStart"/>
      <w:r w:rsidRPr="009527F4">
        <w:t>với</w:t>
      </w:r>
      <w:proofErr w:type="spellEnd"/>
      <w:r w:rsidRPr="009527F4">
        <w:t xml:space="preserve"> </w:t>
      </w:r>
      <w:proofErr w:type="spellStart"/>
      <w:r w:rsidRPr="009527F4">
        <w:t>hóa</w:t>
      </w:r>
      <w:proofErr w:type="spellEnd"/>
      <w:r w:rsidRPr="009527F4">
        <w:t xml:space="preserve"> </w:t>
      </w:r>
      <w:proofErr w:type="spellStart"/>
      <w:r w:rsidRPr="009527F4">
        <w:t>đơn</w:t>
      </w:r>
      <w:proofErr w:type="spellEnd"/>
      <w:r w:rsidRPr="009527F4">
        <w:t xml:space="preserve"> </w:t>
      </w:r>
      <w:proofErr w:type="spellStart"/>
      <w:r w:rsidRPr="009527F4">
        <w:t>bỏ</w:t>
      </w:r>
      <w:proofErr w:type="spellEnd"/>
      <w:r w:rsidRPr="009527F4">
        <w:t xml:space="preserve"> </w:t>
      </w:r>
      <w:proofErr w:type="spellStart"/>
      <w:r w:rsidRPr="009527F4">
        <w:t>sót</w:t>
      </w:r>
      <w:proofErr w:type="spellEnd"/>
      <w:r w:rsidRPr="009527F4">
        <w:t xml:space="preserve">, </w:t>
      </w:r>
      <w:proofErr w:type="spellStart"/>
      <w:r w:rsidRPr="009527F4">
        <w:t>hóa</w:t>
      </w:r>
      <w:proofErr w:type="spellEnd"/>
      <w:r w:rsidRPr="009527F4">
        <w:t xml:space="preserve"> </w:t>
      </w:r>
      <w:proofErr w:type="spellStart"/>
      <w:r w:rsidRPr="009527F4">
        <w:t>đơn</w:t>
      </w:r>
      <w:proofErr w:type="spellEnd"/>
      <w:r w:rsidRPr="009527F4">
        <w:t xml:space="preserve"> </w:t>
      </w:r>
      <w:proofErr w:type="spellStart"/>
      <w:r w:rsidRPr="009527F4">
        <w:t>điều</w:t>
      </w:r>
      <w:proofErr w:type="spellEnd"/>
      <w:r w:rsidRPr="009527F4">
        <w:t xml:space="preserve"> </w:t>
      </w:r>
      <w:proofErr w:type="spellStart"/>
      <w:r w:rsidRPr="009527F4">
        <w:t>chỉnh</w:t>
      </w:r>
      <w:proofErr w:type="spellEnd"/>
      <w:r w:rsidRPr="009527F4">
        <w:t xml:space="preserve">, </w:t>
      </w:r>
      <w:proofErr w:type="spellStart"/>
      <w:r w:rsidRPr="009527F4">
        <w:t>hóa</w:t>
      </w:r>
      <w:proofErr w:type="spellEnd"/>
      <w:r w:rsidRPr="009527F4">
        <w:t xml:space="preserve"> </w:t>
      </w:r>
      <w:proofErr w:type="spellStart"/>
      <w:r w:rsidRPr="009527F4">
        <w:t>đơn</w:t>
      </w:r>
      <w:proofErr w:type="spellEnd"/>
      <w:r w:rsidRPr="009527F4">
        <w:t xml:space="preserve"> </w:t>
      </w:r>
      <w:proofErr w:type="spellStart"/>
      <w:r w:rsidRPr="009527F4">
        <w:t>thay</w:t>
      </w:r>
      <w:proofErr w:type="spellEnd"/>
      <w:r w:rsidRPr="009527F4">
        <w:t xml:space="preserve"> </w:t>
      </w:r>
      <w:proofErr w:type="spellStart"/>
      <w:r w:rsidRPr="009527F4">
        <w:t>thế</w:t>
      </w:r>
      <w:proofErr w:type="spellEnd"/>
      <w:r w:rsidRPr="009527F4">
        <w:t xml:space="preserve">.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vấn</w:t>
      </w:r>
      <w:proofErr w:type="spellEnd"/>
      <w:r w:rsidRPr="009527F4">
        <w:t xml:space="preserve"> </w:t>
      </w:r>
      <w:proofErr w:type="spellStart"/>
      <w:r w:rsidRPr="009527F4">
        <w:t>đề</w:t>
      </w:r>
      <w:proofErr w:type="spellEnd"/>
      <w:r w:rsidRPr="009527F4">
        <w:t xml:space="preserve"> </w:t>
      </w:r>
      <w:proofErr w:type="spellStart"/>
      <w:r w:rsidRPr="009527F4">
        <w:t>này</w:t>
      </w:r>
      <w:proofErr w:type="spellEnd"/>
      <w:r w:rsidRPr="009527F4">
        <w:t xml:space="preserve">, </w:t>
      </w:r>
      <w:proofErr w:type="spellStart"/>
      <w:r w:rsidRPr="009527F4">
        <w:t>Tổng</w:t>
      </w:r>
      <w:proofErr w:type="spellEnd"/>
      <w:r w:rsidRPr="009527F4">
        <w:t xml:space="preserve">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có</w:t>
      </w:r>
      <w:proofErr w:type="spellEnd"/>
      <w:r w:rsidRPr="009527F4">
        <w:t xml:space="preserve"> ý </w:t>
      </w:r>
      <w:proofErr w:type="spellStart"/>
      <w:r w:rsidRPr="009527F4">
        <w:t>kiến</w:t>
      </w:r>
      <w:proofErr w:type="spellEnd"/>
      <w:r w:rsidRPr="009527F4">
        <w:t xml:space="preserve"> </w:t>
      </w:r>
      <w:proofErr w:type="spellStart"/>
      <w:r w:rsidRPr="009527F4">
        <w:t>như</w:t>
      </w:r>
      <w:proofErr w:type="spellEnd"/>
      <w:r w:rsidRPr="009527F4">
        <w:t xml:space="preserve"> </w:t>
      </w:r>
      <w:proofErr w:type="spellStart"/>
      <w:r w:rsidRPr="009527F4">
        <w:t>sau</w:t>
      </w:r>
      <w:proofErr w:type="spellEnd"/>
      <w:r w:rsidRPr="009527F4">
        <w:t>:</w:t>
      </w:r>
    </w:p>
    <w:p w14:paraId="57461D41" w14:textId="77777777" w:rsidR="00000000" w:rsidRPr="009527F4" w:rsidRDefault="00000000">
      <w:pPr>
        <w:spacing w:before="120" w:after="280" w:afterAutospacing="1"/>
      </w:pPr>
      <w:r w:rsidRPr="009527F4">
        <w:t xml:space="preserve">1. Quy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pháp</w:t>
      </w:r>
      <w:proofErr w:type="spellEnd"/>
      <w:r w:rsidRPr="009527F4">
        <w:t xml:space="preserve"> </w:t>
      </w:r>
      <w:proofErr w:type="spellStart"/>
      <w:r w:rsidRPr="009527F4">
        <w:t>luật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GTGT</w:t>
      </w:r>
    </w:p>
    <w:p w14:paraId="37DD2673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0" w:name="dc_1"/>
      <w:proofErr w:type="spellStart"/>
      <w:r w:rsidRPr="009527F4">
        <w:t>điểm</w:t>
      </w:r>
      <w:proofErr w:type="spellEnd"/>
      <w:r w:rsidRPr="009527F4">
        <w:t xml:space="preserve"> đ </w:t>
      </w:r>
      <w:proofErr w:type="spellStart"/>
      <w:r w:rsidRPr="009527F4">
        <w:t>khoản</w:t>
      </w:r>
      <w:proofErr w:type="spellEnd"/>
      <w:r w:rsidRPr="009527F4">
        <w:t xml:space="preserve"> 6 </w:t>
      </w:r>
      <w:proofErr w:type="spellStart"/>
      <w:r w:rsidRPr="009527F4">
        <w:t>Điều</w:t>
      </w:r>
      <w:proofErr w:type="spellEnd"/>
      <w:r w:rsidRPr="009527F4">
        <w:t xml:space="preserve"> 1 </w:t>
      </w:r>
      <w:proofErr w:type="spellStart"/>
      <w:r w:rsidRPr="009527F4">
        <w:t>Luật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31/2013/QH13</w:t>
      </w:r>
      <w:bookmarkEnd w:id="0"/>
      <w:r w:rsidRPr="009527F4">
        <w:t xml:space="preserve"> </w:t>
      </w:r>
      <w:proofErr w:type="spellStart"/>
      <w:r w:rsidRPr="009527F4">
        <w:t>sửa</w:t>
      </w:r>
      <w:proofErr w:type="spellEnd"/>
      <w:r w:rsidRPr="009527F4">
        <w:t xml:space="preserve"> </w:t>
      </w:r>
      <w:proofErr w:type="spellStart"/>
      <w:r w:rsidRPr="009527F4">
        <w:t>đổi</w:t>
      </w:r>
      <w:proofErr w:type="spellEnd"/>
      <w:r w:rsidRPr="009527F4">
        <w:t xml:space="preserve">, </w:t>
      </w:r>
      <w:proofErr w:type="spellStart"/>
      <w:r w:rsidRPr="009527F4">
        <w:t>bổ</w:t>
      </w:r>
      <w:proofErr w:type="spellEnd"/>
      <w:r w:rsidRPr="009527F4">
        <w:t xml:space="preserve"> sung </w:t>
      </w:r>
      <w:proofErr w:type="spellStart"/>
      <w:r w:rsidRPr="009527F4">
        <w:t>một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</w:t>
      </w:r>
      <w:proofErr w:type="spellStart"/>
      <w:r w:rsidRPr="009527F4">
        <w:t>điều</w:t>
      </w:r>
      <w:proofErr w:type="spellEnd"/>
      <w:r w:rsidRPr="009527F4">
        <w:t xml:space="preserve">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Luật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giá</w:t>
      </w:r>
      <w:proofErr w:type="spellEnd"/>
      <w:r w:rsidRPr="009527F4">
        <w:t xml:space="preserve"> </w:t>
      </w:r>
      <w:proofErr w:type="spellStart"/>
      <w:r w:rsidRPr="009527F4">
        <w:t>trị</w:t>
      </w:r>
      <w:proofErr w:type="spellEnd"/>
      <w:r w:rsidRPr="009527F4">
        <w:t xml:space="preserve"> </w:t>
      </w:r>
      <w:proofErr w:type="spellStart"/>
      <w:r w:rsidRPr="009527F4">
        <w:t>gia</w:t>
      </w:r>
      <w:proofErr w:type="spellEnd"/>
      <w:r w:rsidRPr="009527F4">
        <w:t xml:space="preserve"> </w:t>
      </w:r>
      <w:proofErr w:type="spellStart"/>
      <w:r w:rsidRPr="009527F4">
        <w:t>tăng</w:t>
      </w:r>
      <w:proofErr w:type="spellEnd"/>
      <w:r w:rsidRPr="009527F4">
        <w:t xml:space="preserve"> </w:t>
      </w:r>
      <w:proofErr w:type="spellStart"/>
      <w:r w:rsidRPr="009527F4">
        <w:t>quy</w:t>
      </w:r>
      <w:proofErr w:type="spellEnd"/>
      <w:r w:rsidRPr="009527F4">
        <w:t xml:space="preserve">,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khấu</w:t>
      </w:r>
      <w:proofErr w:type="spellEnd"/>
      <w:r w:rsidRPr="009527F4">
        <w:t xml:space="preserve"> </w:t>
      </w:r>
      <w:proofErr w:type="spellStart"/>
      <w:r w:rsidRPr="009527F4">
        <w:t>trừ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GTGT </w:t>
      </w:r>
      <w:proofErr w:type="spellStart"/>
      <w:r w:rsidRPr="009527F4">
        <w:t>đầu</w:t>
      </w:r>
      <w:proofErr w:type="spellEnd"/>
      <w:r w:rsidRPr="009527F4">
        <w:t xml:space="preserve"> </w:t>
      </w:r>
      <w:proofErr w:type="spellStart"/>
      <w:proofErr w:type="gramStart"/>
      <w:r w:rsidRPr="009527F4">
        <w:t>vào</w:t>
      </w:r>
      <w:proofErr w:type="spellEnd"/>
      <w:r w:rsidRPr="009527F4">
        <w:t>;</w:t>
      </w:r>
      <w:proofErr w:type="gramEnd"/>
    </w:p>
    <w:p w14:paraId="3A18C978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1" w:name="dc_2"/>
      <w:proofErr w:type="spellStart"/>
      <w:r w:rsidRPr="009527F4">
        <w:t>điểm</w:t>
      </w:r>
      <w:proofErr w:type="spellEnd"/>
      <w:r w:rsidRPr="009527F4">
        <w:t xml:space="preserve"> g </w:t>
      </w:r>
      <w:proofErr w:type="spellStart"/>
      <w:r w:rsidRPr="009527F4">
        <w:t>khoản</w:t>
      </w:r>
      <w:proofErr w:type="spellEnd"/>
      <w:r w:rsidRPr="009527F4">
        <w:t xml:space="preserve"> 1 </w:t>
      </w:r>
      <w:proofErr w:type="spellStart"/>
      <w:r w:rsidRPr="009527F4">
        <w:t>Điều</w:t>
      </w:r>
      <w:proofErr w:type="spellEnd"/>
      <w:r w:rsidRPr="009527F4">
        <w:t xml:space="preserve"> 9 </w:t>
      </w:r>
      <w:proofErr w:type="spellStart"/>
      <w:r w:rsidRPr="009527F4">
        <w:t>Nghị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209/2013/NĐ-CP</w:t>
      </w:r>
      <w:bookmarkEnd w:id="1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18/12/2013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Chính</w:t>
      </w:r>
      <w:proofErr w:type="spellEnd"/>
      <w:r w:rsidRPr="009527F4">
        <w:t xml:space="preserve"> </w:t>
      </w:r>
      <w:proofErr w:type="spellStart"/>
      <w:r w:rsidRPr="009527F4">
        <w:t>phủ</w:t>
      </w:r>
      <w:proofErr w:type="spellEnd"/>
      <w:r w:rsidRPr="009527F4">
        <w:t xml:space="preserve"> </w:t>
      </w:r>
      <w:proofErr w:type="spellStart"/>
      <w:r w:rsidRPr="009527F4">
        <w:t>quy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khấu</w:t>
      </w:r>
      <w:proofErr w:type="spellEnd"/>
      <w:r w:rsidRPr="009527F4">
        <w:t xml:space="preserve"> </w:t>
      </w:r>
      <w:proofErr w:type="spellStart"/>
      <w:r w:rsidRPr="009527F4">
        <w:t>trừ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GTGT </w:t>
      </w:r>
      <w:proofErr w:type="spellStart"/>
      <w:r w:rsidRPr="009527F4">
        <w:t>đầu</w:t>
      </w:r>
      <w:proofErr w:type="spellEnd"/>
      <w:r w:rsidRPr="009527F4">
        <w:t xml:space="preserve"> </w:t>
      </w:r>
      <w:proofErr w:type="spellStart"/>
      <w:proofErr w:type="gramStart"/>
      <w:r w:rsidRPr="009527F4">
        <w:t>vào</w:t>
      </w:r>
      <w:proofErr w:type="spellEnd"/>
      <w:r w:rsidRPr="009527F4">
        <w:t>;</w:t>
      </w:r>
      <w:proofErr w:type="gramEnd"/>
    </w:p>
    <w:p w14:paraId="63F5C334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2" w:name="dc_3"/>
      <w:proofErr w:type="spellStart"/>
      <w:r w:rsidRPr="009527F4">
        <w:t>khoản</w:t>
      </w:r>
      <w:proofErr w:type="spellEnd"/>
      <w:r w:rsidRPr="009527F4">
        <w:t xml:space="preserve"> 8 </w:t>
      </w:r>
      <w:proofErr w:type="spellStart"/>
      <w:r w:rsidRPr="009527F4">
        <w:t>Điều</w:t>
      </w:r>
      <w:proofErr w:type="spellEnd"/>
      <w:r w:rsidRPr="009527F4">
        <w:t xml:space="preserve"> 14 Thông </w:t>
      </w:r>
      <w:proofErr w:type="spellStart"/>
      <w:r w:rsidRPr="009527F4">
        <w:t>tư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219/2013/TT-BTC</w:t>
      </w:r>
      <w:bookmarkEnd w:id="2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31/12/2013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Bộ</w:t>
      </w:r>
      <w:proofErr w:type="spellEnd"/>
      <w:r w:rsidRPr="009527F4">
        <w:t xml:space="preserve"> </w:t>
      </w:r>
      <w:proofErr w:type="spellStart"/>
      <w:r w:rsidRPr="009527F4">
        <w:t>Tài</w:t>
      </w:r>
      <w:proofErr w:type="spellEnd"/>
      <w:r w:rsidRPr="009527F4">
        <w:t xml:space="preserve"> </w:t>
      </w:r>
      <w:proofErr w:type="spellStart"/>
      <w:r w:rsidRPr="009527F4">
        <w:t>chính</w:t>
      </w:r>
      <w:proofErr w:type="spellEnd"/>
      <w:r w:rsidRPr="009527F4">
        <w:t xml:space="preserve"> </w:t>
      </w:r>
      <w:proofErr w:type="spellStart"/>
      <w:r w:rsidRPr="009527F4">
        <w:t>hướng</w:t>
      </w:r>
      <w:proofErr w:type="spellEnd"/>
      <w:r w:rsidRPr="009527F4">
        <w:t xml:space="preserve"> </w:t>
      </w:r>
      <w:proofErr w:type="spellStart"/>
      <w:r w:rsidRPr="009527F4">
        <w:t>dẫn</w:t>
      </w:r>
      <w:proofErr w:type="spellEnd"/>
      <w:r w:rsidRPr="009527F4">
        <w:t xml:space="preserve"> </w:t>
      </w:r>
      <w:proofErr w:type="spellStart"/>
      <w:r w:rsidRPr="009527F4">
        <w:t>nguyên</w:t>
      </w:r>
      <w:proofErr w:type="spellEnd"/>
      <w:r w:rsidRPr="009527F4">
        <w:t xml:space="preserve"> </w:t>
      </w:r>
      <w:proofErr w:type="spellStart"/>
      <w:r w:rsidRPr="009527F4">
        <w:t>tắc</w:t>
      </w:r>
      <w:proofErr w:type="spellEnd"/>
      <w:r w:rsidRPr="009527F4">
        <w:t xml:space="preserve"> </w:t>
      </w:r>
      <w:proofErr w:type="spellStart"/>
      <w:r w:rsidRPr="009527F4">
        <w:t>khấu</w:t>
      </w:r>
      <w:proofErr w:type="spellEnd"/>
      <w:r w:rsidRPr="009527F4">
        <w:t xml:space="preserve"> </w:t>
      </w:r>
      <w:proofErr w:type="spellStart"/>
      <w:r w:rsidRPr="009527F4">
        <w:t>trừ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GTGT </w:t>
      </w:r>
      <w:proofErr w:type="spellStart"/>
      <w:r w:rsidRPr="009527F4">
        <w:t>đầu</w:t>
      </w:r>
      <w:proofErr w:type="spellEnd"/>
      <w:r w:rsidRPr="009527F4">
        <w:t xml:space="preserve"> </w:t>
      </w:r>
      <w:proofErr w:type="spellStart"/>
      <w:proofErr w:type="gramStart"/>
      <w:r w:rsidRPr="009527F4">
        <w:t>vào</w:t>
      </w:r>
      <w:proofErr w:type="spellEnd"/>
      <w:r w:rsidRPr="009527F4">
        <w:t>;</w:t>
      </w:r>
      <w:proofErr w:type="gramEnd"/>
    </w:p>
    <w:p w14:paraId="664E8E16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3" w:name="dc_4"/>
      <w:proofErr w:type="spellStart"/>
      <w:r w:rsidRPr="009527F4">
        <w:t>Điều</w:t>
      </w:r>
      <w:proofErr w:type="spellEnd"/>
      <w:r w:rsidRPr="009527F4">
        <w:t xml:space="preserve"> 8 Thông </w:t>
      </w:r>
      <w:proofErr w:type="spellStart"/>
      <w:r w:rsidRPr="009527F4">
        <w:t>tư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219/2013/TT-BTC</w:t>
      </w:r>
      <w:bookmarkEnd w:id="3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31/12/2013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Bộ</w:t>
      </w:r>
      <w:proofErr w:type="spellEnd"/>
      <w:r w:rsidRPr="009527F4">
        <w:t xml:space="preserve"> </w:t>
      </w:r>
      <w:proofErr w:type="spellStart"/>
      <w:r w:rsidRPr="009527F4">
        <w:t>Tài</w:t>
      </w:r>
      <w:proofErr w:type="spellEnd"/>
      <w:r w:rsidRPr="009527F4">
        <w:t xml:space="preserve"> </w:t>
      </w:r>
      <w:proofErr w:type="spellStart"/>
      <w:r w:rsidRPr="009527F4">
        <w:t>chính</w:t>
      </w:r>
      <w:proofErr w:type="spellEnd"/>
      <w:r w:rsidRPr="009527F4">
        <w:t xml:space="preserve"> </w:t>
      </w:r>
      <w:proofErr w:type="spellStart"/>
      <w:r w:rsidRPr="009527F4">
        <w:t>hướng</w:t>
      </w:r>
      <w:proofErr w:type="spellEnd"/>
      <w:r w:rsidRPr="009527F4">
        <w:t xml:space="preserve"> </w:t>
      </w:r>
      <w:proofErr w:type="spellStart"/>
      <w:r w:rsidRPr="009527F4">
        <w:t>dẫn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thời</w:t>
      </w:r>
      <w:proofErr w:type="spellEnd"/>
      <w:r w:rsidRPr="009527F4">
        <w:t xml:space="preserve"> </w:t>
      </w:r>
      <w:proofErr w:type="spellStart"/>
      <w:r w:rsidRPr="009527F4">
        <w:t>điểm</w:t>
      </w:r>
      <w:proofErr w:type="spellEnd"/>
      <w:r w:rsidRPr="009527F4">
        <w:t xml:space="preserve"> </w:t>
      </w:r>
      <w:proofErr w:type="spellStart"/>
      <w:r w:rsidRPr="009527F4">
        <w:t>xác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gramStart"/>
      <w:r w:rsidRPr="009527F4">
        <w:t>GTGT;</w:t>
      </w:r>
      <w:proofErr w:type="gramEnd"/>
    </w:p>
    <w:p w14:paraId="6EADC6EB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4" w:name="dc_5"/>
      <w:proofErr w:type="spellStart"/>
      <w:r w:rsidRPr="009527F4">
        <w:t>khoản</w:t>
      </w:r>
      <w:proofErr w:type="spellEnd"/>
      <w:r w:rsidRPr="009527F4">
        <w:t xml:space="preserve"> 5 </w:t>
      </w:r>
      <w:proofErr w:type="spellStart"/>
      <w:r w:rsidRPr="009527F4">
        <w:t>Điều</w:t>
      </w:r>
      <w:proofErr w:type="spellEnd"/>
      <w:r w:rsidRPr="009527F4">
        <w:t xml:space="preserve"> 12 Thông </w:t>
      </w:r>
      <w:proofErr w:type="spellStart"/>
      <w:r w:rsidRPr="009527F4">
        <w:t>tư</w:t>
      </w:r>
      <w:proofErr w:type="spellEnd"/>
      <w:r w:rsidRPr="009527F4">
        <w:t xml:space="preserve"> 219/2013/TT-BTC</w:t>
      </w:r>
      <w:bookmarkEnd w:id="4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31/12/2013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Bộ</w:t>
      </w:r>
      <w:proofErr w:type="spellEnd"/>
      <w:r w:rsidRPr="009527F4">
        <w:t xml:space="preserve"> </w:t>
      </w:r>
      <w:proofErr w:type="spellStart"/>
      <w:r w:rsidRPr="009527F4">
        <w:t>Tài</w:t>
      </w:r>
      <w:proofErr w:type="spellEnd"/>
      <w:r w:rsidRPr="009527F4">
        <w:t xml:space="preserve"> </w:t>
      </w:r>
      <w:proofErr w:type="spellStart"/>
      <w:r w:rsidRPr="009527F4">
        <w:t>chính</w:t>
      </w:r>
      <w:proofErr w:type="spellEnd"/>
      <w:r w:rsidRPr="009527F4">
        <w:t xml:space="preserve"> </w:t>
      </w:r>
      <w:proofErr w:type="spellStart"/>
      <w:r w:rsidRPr="009527F4">
        <w:t>hướng</w:t>
      </w:r>
      <w:proofErr w:type="spellEnd"/>
      <w:r w:rsidRPr="009527F4">
        <w:t xml:space="preserve"> </w:t>
      </w:r>
      <w:proofErr w:type="spellStart"/>
      <w:r w:rsidRPr="009527F4">
        <w:t>dẫn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xác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GTGT </w:t>
      </w:r>
      <w:proofErr w:type="spellStart"/>
      <w:r w:rsidRPr="009527F4">
        <w:t>phải</w:t>
      </w:r>
      <w:proofErr w:type="spellEnd"/>
      <w:r w:rsidRPr="009527F4">
        <w:t xml:space="preserve"> </w:t>
      </w:r>
      <w:proofErr w:type="spellStart"/>
      <w:r w:rsidRPr="009527F4">
        <w:t>nộp</w:t>
      </w:r>
      <w:proofErr w:type="spellEnd"/>
      <w:r w:rsidRPr="009527F4">
        <w:t>.</w:t>
      </w:r>
    </w:p>
    <w:p w14:paraId="1BB518EA" w14:textId="77777777" w:rsidR="00000000" w:rsidRPr="009527F4" w:rsidRDefault="00000000">
      <w:pPr>
        <w:spacing w:before="120" w:after="280" w:afterAutospacing="1"/>
      </w:pPr>
      <w:r w:rsidRPr="009527F4">
        <w:t xml:space="preserve">2. Quy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pháp</w:t>
      </w:r>
      <w:proofErr w:type="spellEnd"/>
      <w:r w:rsidRPr="009527F4">
        <w:t xml:space="preserve"> </w:t>
      </w:r>
      <w:proofErr w:type="spellStart"/>
      <w:r w:rsidRPr="009527F4">
        <w:t>luật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hóa</w:t>
      </w:r>
      <w:proofErr w:type="spellEnd"/>
      <w:r w:rsidRPr="009527F4">
        <w:t xml:space="preserve"> </w:t>
      </w:r>
      <w:proofErr w:type="spellStart"/>
      <w:r w:rsidRPr="009527F4">
        <w:t>đơn</w:t>
      </w:r>
      <w:proofErr w:type="spellEnd"/>
    </w:p>
    <w:p w14:paraId="0D898015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5" w:name="dc_6"/>
      <w:proofErr w:type="spellStart"/>
      <w:r w:rsidRPr="009527F4">
        <w:t>khoản</w:t>
      </w:r>
      <w:proofErr w:type="spellEnd"/>
      <w:r w:rsidRPr="009527F4">
        <w:t xml:space="preserve"> 2 </w:t>
      </w:r>
      <w:proofErr w:type="spellStart"/>
      <w:r w:rsidRPr="009527F4">
        <w:t>Điều</w:t>
      </w:r>
      <w:proofErr w:type="spellEnd"/>
      <w:r w:rsidRPr="009527F4">
        <w:t xml:space="preserve"> 19 </w:t>
      </w:r>
      <w:proofErr w:type="spellStart"/>
      <w:r w:rsidRPr="009527F4">
        <w:t>Nghị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123/2020/NĐ-CP</w:t>
      </w:r>
      <w:bookmarkEnd w:id="5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19/10/2020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Chính</w:t>
      </w:r>
      <w:proofErr w:type="spellEnd"/>
      <w:r w:rsidRPr="009527F4">
        <w:t xml:space="preserve"> </w:t>
      </w:r>
      <w:proofErr w:type="spellStart"/>
      <w:r w:rsidRPr="009527F4">
        <w:t>phủ</w:t>
      </w:r>
      <w:proofErr w:type="spellEnd"/>
      <w:r w:rsidRPr="009527F4">
        <w:t xml:space="preserve"> </w:t>
      </w:r>
      <w:proofErr w:type="spellStart"/>
      <w:r w:rsidRPr="009527F4">
        <w:t>quy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xử</w:t>
      </w:r>
      <w:proofErr w:type="spellEnd"/>
      <w:r w:rsidRPr="009527F4">
        <w:t xml:space="preserve"> </w:t>
      </w:r>
      <w:proofErr w:type="spellStart"/>
      <w:r w:rsidRPr="009527F4">
        <w:t>lý</w:t>
      </w:r>
      <w:proofErr w:type="spellEnd"/>
      <w:r w:rsidRPr="009527F4">
        <w:t xml:space="preserve"> </w:t>
      </w:r>
      <w:proofErr w:type="spellStart"/>
      <w:r w:rsidRPr="009527F4">
        <w:t>hóa</w:t>
      </w:r>
      <w:proofErr w:type="spellEnd"/>
      <w:r w:rsidRPr="009527F4">
        <w:t xml:space="preserve"> </w:t>
      </w:r>
      <w:proofErr w:type="spellStart"/>
      <w:r w:rsidRPr="009527F4">
        <w:t>đơn</w:t>
      </w:r>
      <w:proofErr w:type="spellEnd"/>
      <w:r w:rsidRPr="009527F4">
        <w:t xml:space="preserve"> </w:t>
      </w:r>
      <w:proofErr w:type="spellStart"/>
      <w:r w:rsidRPr="009527F4">
        <w:t>có</w:t>
      </w:r>
      <w:proofErr w:type="spellEnd"/>
      <w:r w:rsidRPr="009527F4">
        <w:t xml:space="preserve"> </w:t>
      </w:r>
      <w:proofErr w:type="spellStart"/>
      <w:r w:rsidRPr="009527F4">
        <w:t>sai</w:t>
      </w:r>
      <w:proofErr w:type="spellEnd"/>
      <w:r w:rsidRPr="009527F4">
        <w:t xml:space="preserve"> </w:t>
      </w:r>
      <w:proofErr w:type="spellStart"/>
      <w:proofErr w:type="gramStart"/>
      <w:r w:rsidRPr="009527F4">
        <w:t>sót</w:t>
      </w:r>
      <w:proofErr w:type="spellEnd"/>
      <w:r w:rsidRPr="009527F4">
        <w:t>;</w:t>
      </w:r>
      <w:proofErr w:type="gramEnd"/>
    </w:p>
    <w:p w14:paraId="6F036C82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6" w:name="dc_7"/>
      <w:proofErr w:type="spellStart"/>
      <w:r w:rsidRPr="009527F4">
        <w:t>Điều</w:t>
      </w:r>
      <w:proofErr w:type="spellEnd"/>
      <w:r w:rsidRPr="009527F4">
        <w:t xml:space="preserve"> 7 Thông </w:t>
      </w:r>
      <w:proofErr w:type="spellStart"/>
      <w:r w:rsidRPr="009527F4">
        <w:t>tư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78/2021/TT-BTC</w:t>
      </w:r>
      <w:bookmarkEnd w:id="6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17/9/2021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Bộ</w:t>
      </w:r>
      <w:proofErr w:type="spellEnd"/>
      <w:r w:rsidRPr="009527F4">
        <w:t xml:space="preserve"> </w:t>
      </w:r>
      <w:proofErr w:type="spellStart"/>
      <w:r w:rsidRPr="009527F4">
        <w:t>Tài</w:t>
      </w:r>
      <w:proofErr w:type="spellEnd"/>
      <w:r w:rsidRPr="009527F4">
        <w:t xml:space="preserve"> </w:t>
      </w:r>
      <w:proofErr w:type="spellStart"/>
      <w:r w:rsidRPr="009527F4">
        <w:t>chính</w:t>
      </w:r>
      <w:proofErr w:type="spellEnd"/>
      <w:r w:rsidRPr="009527F4">
        <w:t xml:space="preserve"> </w:t>
      </w:r>
      <w:proofErr w:type="spellStart"/>
      <w:r w:rsidRPr="009527F4">
        <w:t>hướng</w:t>
      </w:r>
      <w:proofErr w:type="spellEnd"/>
      <w:r w:rsidRPr="009527F4">
        <w:t xml:space="preserve"> </w:t>
      </w:r>
      <w:proofErr w:type="spellStart"/>
      <w:r w:rsidRPr="009527F4">
        <w:t>dẫn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xử</w:t>
      </w:r>
      <w:proofErr w:type="spellEnd"/>
      <w:r w:rsidRPr="009527F4">
        <w:t xml:space="preserve"> </w:t>
      </w:r>
      <w:proofErr w:type="spellStart"/>
      <w:r w:rsidRPr="009527F4">
        <w:t>lý</w:t>
      </w:r>
      <w:proofErr w:type="spellEnd"/>
      <w:r w:rsidRPr="009527F4">
        <w:t xml:space="preserve"> </w:t>
      </w:r>
      <w:proofErr w:type="spellStart"/>
      <w:r w:rsidRPr="009527F4">
        <w:t>hóa</w:t>
      </w:r>
      <w:proofErr w:type="spellEnd"/>
      <w:r w:rsidRPr="009527F4">
        <w:t xml:space="preserve"> </w:t>
      </w:r>
      <w:proofErr w:type="spellStart"/>
      <w:r w:rsidRPr="009527F4">
        <w:t>đơn</w:t>
      </w:r>
      <w:proofErr w:type="spellEnd"/>
      <w:r w:rsidRPr="009527F4">
        <w:t xml:space="preserve"> </w:t>
      </w:r>
      <w:proofErr w:type="spellStart"/>
      <w:r w:rsidRPr="009527F4">
        <w:t>điện</w:t>
      </w:r>
      <w:proofErr w:type="spellEnd"/>
      <w:r w:rsidRPr="009527F4">
        <w:t xml:space="preserve"> </w:t>
      </w:r>
      <w:proofErr w:type="spellStart"/>
      <w:r w:rsidRPr="009527F4">
        <w:t>tử</w:t>
      </w:r>
      <w:proofErr w:type="spellEnd"/>
      <w:r w:rsidRPr="009527F4">
        <w:t xml:space="preserve">, </w:t>
      </w:r>
      <w:proofErr w:type="spellStart"/>
      <w:r w:rsidRPr="009527F4">
        <w:t>bảng</w:t>
      </w:r>
      <w:proofErr w:type="spellEnd"/>
      <w:r w:rsidRPr="009527F4">
        <w:t xml:space="preserve"> </w:t>
      </w:r>
      <w:proofErr w:type="spellStart"/>
      <w:r w:rsidRPr="009527F4">
        <w:t>tổng</w:t>
      </w:r>
      <w:proofErr w:type="spellEnd"/>
      <w:r w:rsidRPr="009527F4">
        <w:t xml:space="preserve"> </w:t>
      </w:r>
      <w:proofErr w:type="spellStart"/>
      <w:r w:rsidRPr="009527F4">
        <w:t>hợp</w:t>
      </w:r>
      <w:proofErr w:type="spellEnd"/>
      <w:r w:rsidRPr="009527F4">
        <w:t xml:space="preserve"> </w:t>
      </w:r>
      <w:proofErr w:type="spellStart"/>
      <w:r w:rsidRPr="009527F4">
        <w:t>dữ</w:t>
      </w:r>
      <w:proofErr w:type="spellEnd"/>
      <w:r w:rsidRPr="009527F4">
        <w:t xml:space="preserve"> </w:t>
      </w:r>
      <w:proofErr w:type="spellStart"/>
      <w:r w:rsidRPr="009527F4">
        <w:t>liệu</w:t>
      </w:r>
      <w:proofErr w:type="spellEnd"/>
      <w:r w:rsidRPr="009527F4">
        <w:t xml:space="preserve"> </w:t>
      </w:r>
      <w:proofErr w:type="spellStart"/>
      <w:r w:rsidRPr="009527F4">
        <w:t>hóa</w:t>
      </w:r>
      <w:proofErr w:type="spellEnd"/>
      <w:r w:rsidRPr="009527F4">
        <w:t xml:space="preserve"> </w:t>
      </w:r>
      <w:proofErr w:type="spellStart"/>
      <w:r w:rsidRPr="009527F4">
        <w:t>đơn</w:t>
      </w:r>
      <w:proofErr w:type="spellEnd"/>
      <w:r w:rsidRPr="009527F4">
        <w:t xml:space="preserve"> </w:t>
      </w:r>
      <w:proofErr w:type="spellStart"/>
      <w:r w:rsidRPr="009527F4">
        <w:t>điện</w:t>
      </w:r>
      <w:proofErr w:type="spellEnd"/>
      <w:r w:rsidRPr="009527F4">
        <w:t xml:space="preserve"> </w:t>
      </w:r>
      <w:proofErr w:type="spellStart"/>
      <w:r w:rsidRPr="009527F4">
        <w:t>tử</w:t>
      </w:r>
      <w:proofErr w:type="spellEnd"/>
      <w:r w:rsidRPr="009527F4">
        <w:t xml:space="preserve"> </w:t>
      </w:r>
      <w:proofErr w:type="spellStart"/>
      <w:r w:rsidRPr="009527F4">
        <w:t>đã</w:t>
      </w:r>
      <w:proofErr w:type="spellEnd"/>
      <w:r w:rsidRPr="009527F4">
        <w:t xml:space="preserve"> </w:t>
      </w:r>
      <w:proofErr w:type="spellStart"/>
      <w:r w:rsidRPr="009527F4">
        <w:t>gửi</w:t>
      </w:r>
      <w:proofErr w:type="spellEnd"/>
      <w:r w:rsidRPr="009527F4">
        <w:t xml:space="preserve"> </w:t>
      </w:r>
      <w:proofErr w:type="spellStart"/>
      <w:r w:rsidRPr="009527F4">
        <w:t>cơ</w:t>
      </w:r>
      <w:proofErr w:type="spellEnd"/>
      <w:r w:rsidRPr="009527F4">
        <w:t xml:space="preserve"> </w:t>
      </w:r>
      <w:proofErr w:type="spellStart"/>
      <w:r w:rsidRPr="009527F4">
        <w:t>quan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có</w:t>
      </w:r>
      <w:proofErr w:type="spellEnd"/>
      <w:r w:rsidRPr="009527F4">
        <w:t xml:space="preserve"> </w:t>
      </w:r>
      <w:proofErr w:type="spellStart"/>
      <w:r w:rsidRPr="009527F4">
        <w:t>sai</w:t>
      </w:r>
      <w:proofErr w:type="spellEnd"/>
      <w:r w:rsidRPr="009527F4">
        <w:t xml:space="preserve"> </w:t>
      </w:r>
      <w:proofErr w:type="spellStart"/>
      <w:r w:rsidRPr="009527F4">
        <w:t>sót</w:t>
      </w:r>
      <w:proofErr w:type="spellEnd"/>
      <w:r w:rsidRPr="009527F4">
        <w:t xml:space="preserve"> </w:t>
      </w:r>
      <w:proofErr w:type="spellStart"/>
      <w:r w:rsidRPr="009527F4">
        <w:t>trong</w:t>
      </w:r>
      <w:proofErr w:type="spellEnd"/>
      <w:r w:rsidRPr="009527F4">
        <w:t xml:space="preserve"> </w:t>
      </w:r>
      <w:proofErr w:type="spellStart"/>
      <w:r w:rsidRPr="009527F4">
        <w:t>một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</w:t>
      </w:r>
      <w:proofErr w:type="spellStart"/>
      <w:r w:rsidRPr="009527F4">
        <w:t>trường</w:t>
      </w:r>
      <w:proofErr w:type="spellEnd"/>
      <w:r w:rsidRPr="009527F4">
        <w:t xml:space="preserve"> </w:t>
      </w:r>
      <w:proofErr w:type="spellStart"/>
      <w:proofErr w:type="gramStart"/>
      <w:r w:rsidRPr="009527F4">
        <w:t>hợp</w:t>
      </w:r>
      <w:proofErr w:type="spellEnd"/>
      <w:r w:rsidRPr="009527F4">
        <w:t>;</w:t>
      </w:r>
      <w:proofErr w:type="gramEnd"/>
    </w:p>
    <w:p w14:paraId="7166B0FB" w14:textId="77777777" w:rsidR="00000000" w:rsidRPr="009527F4" w:rsidRDefault="00000000">
      <w:pPr>
        <w:spacing w:before="120" w:after="280" w:afterAutospacing="1"/>
      </w:pPr>
      <w:proofErr w:type="spellStart"/>
      <w:r w:rsidRPr="009527F4">
        <w:lastRenderedPageBreak/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7" w:name="dc_8"/>
      <w:proofErr w:type="spellStart"/>
      <w:r w:rsidRPr="009527F4">
        <w:t>khoản</w:t>
      </w:r>
      <w:proofErr w:type="spellEnd"/>
      <w:r w:rsidRPr="009527F4">
        <w:t xml:space="preserve"> 6 </w:t>
      </w:r>
      <w:proofErr w:type="spellStart"/>
      <w:r w:rsidRPr="009527F4">
        <w:t>Điều</w:t>
      </w:r>
      <w:proofErr w:type="spellEnd"/>
      <w:r w:rsidRPr="009527F4">
        <w:t xml:space="preserve"> 12 Thông </w:t>
      </w:r>
      <w:proofErr w:type="spellStart"/>
      <w:r w:rsidRPr="009527F4">
        <w:t>tư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78/2021/TT-BTC</w:t>
      </w:r>
      <w:bookmarkEnd w:id="7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17/9/2021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Bộ</w:t>
      </w:r>
      <w:proofErr w:type="spellEnd"/>
      <w:r w:rsidRPr="009527F4">
        <w:t xml:space="preserve"> </w:t>
      </w:r>
      <w:proofErr w:type="spellStart"/>
      <w:r w:rsidRPr="009527F4">
        <w:t>Tài</w:t>
      </w:r>
      <w:proofErr w:type="spellEnd"/>
      <w:r w:rsidRPr="009527F4">
        <w:t xml:space="preserve"> </w:t>
      </w:r>
      <w:proofErr w:type="spellStart"/>
      <w:r w:rsidRPr="009527F4">
        <w:t>chính</w:t>
      </w:r>
      <w:proofErr w:type="spellEnd"/>
      <w:r w:rsidRPr="009527F4">
        <w:t xml:space="preserve"> </w:t>
      </w:r>
      <w:proofErr w:type="spellStart"/>
      <w:r w:rsidRPr="009527F4">
        <w:t>hướng</w:t>
      </w:r>
      <w:proofErr w:type="spellEnd"/>
      <w:r w:rsidRPr="009527F4">
        <w:t xml:space="preserve"> </w:t>
      </w:r>
      <w:proofErr w:type="spellStart"/>
      <w:r w:rsidRPr="009527F4">
        <w:t>dẫn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chuyển</w:t>
      </w:r>
      <w:proofErr w:type="spellEnd"/>
      <w:r w:rsidRPr="009527F4">
        <w:t xml:space="preserve"> </w:t>
      </w:r>
      <w:proofErr w:type="spellStart"/>
      <w:r w:rsidRPr="009527F4">
        <w:t>tiếp</w:t>
      </w:r>
      <w:proofErr w:type="spellEnd"/>
      <w:r w:rsidRPr="009527F4">
        <w:t>.</w:t>
      </w:r>
    </w:p>
    <w:p w14:paraId="0BA093D5" w14:textId="77777777" w:rsidR="00000000" w:rsidRPr="009527F4" w:rsidRDefault="00000000">
      <w:pPr>
        <w:spacing w:before="120" w:after="280" w:afterAutospacing="1"/>
      </w:pPr>
      <w:r w:rsidRPr="009527F4">
        <w:t xml:space="preserve">3. Quy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pháp</w:t>
      </w:r>
      <w:proofErr w:type="spellEnd"/>
      <w:r w:rsidRPr="009527F4">
        <w:t xml:space="preserve"> </w:t>
      </w:r>
      <w:proofErr w:type="spellStart"/>
      <w:r w:rsidRPr="009527F4">
        <w:t>luật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TNDN:</w:t>
      </w:r>
    </w:p>
    <w:p w14:paraId="2A541597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8" w:name="dc_9"/>
      <w:proofErr w:type="spellStart"/>
      <w:r w:rsidRPr="009527F4">
        <w:t>khoản</w:t>
      </w:r>
      <w:proofErr w:type="spellEnd"/>
      <w:r w:rsidRPr="009527F4">
        <w:t xml:space="preserve"> 5 </w:t>
      </w:r>
      <w:proofErr w:type="spellStart"/>
      <w:r w:rsidRPr="009527F4">
        <w:t>Điều</w:t>
      </w:r>
      <w:proofErr w:type="spellEnd"/>
      <w:r w:rsidRPr="009527F4">
        <w:t xml:space="preserve"> 1 </w:t>
      </w:r>
      <w:proofErr w:type="spellStart"/>
      <w:r w:rsidRPr="009527F4">
        <w:t>Luật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32/2013/QH13</w:t>
      </w:r>
      <w:bookmarkEnd w:id="8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19/6/2013 </w:t>
      </w:r>
      <w:proofErr w:type="spellStart"/>
      <w:r w:rsidRPr="009527F4">
        <w:t>sửa</w:t>
      </w:r>
      <w:proofErr w:type="spellEnd"/>
      <w:r w:rsidRPr="009527F4">
        <w:t xml:space="preserve"> </w:t>
      </w:r>
      <w:proofErr w:type="spellStart"/>
      <w:r w:rsidRPr="009527F4">
        <w:t>đổi</w:t>
      </w:r>
      <w:proofErr w:type="spellEnd"/>
      <w:r w:rsidRPr="009527F4">
        <w:t xml:space="preserve">, </w:t>
      </w:r>
      <w:proofErr w:type="spellStart"/>
      <w:r w:rsidRPr="009527F4">
        <w:t>bổ</w:t>
      </w:r>
      <w:proofErr w:type="spellEnd"/>
      <w:r w:rsidRPr="009527F4">
        <w:t xml:space="preserve"> sung </w:t>
      </w:r>
      <w:proofErr w:type="spellStart"/>
      <w:r w:rsidRPr="009527F4">
        <w:t>một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</w:t>
      </w:r>
      <w:proofErr w:type="spellStart"/>
      <w:r w:rsidRPr="009527F4">
        <w:t>điều</w:t>
      </w:r>
      <w:proofErr w:type="spellEnd"/>
      <w:r w:rsidRPr="009527F4">
        <w:t xml:space="preserve">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Luật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thu</w:t>
      </w:r>
      <w:proofErr w:type="spellEnd"/>
      <w:r w:rsidRPr="009527F4">
        <w:t xml:space="preserve"> </w:t>
      </w:r>
      <w:proofErr w:type="spellStart"/>
      <w:r w:rsidRPr="009527F4">
        <w:t>nhập</w:t>
      </w:r>
      <w:proofErr w:type="spellEnd"/>
      <w:r w:rsidRPr="009527F4">
        <w:t xml:space="preserve"> </w:t>
      </w:r>
      <w:proofErr w:type="spellStart"/>
      <w:r w:rsidRPr="009527F4">
        <w:t>doanh</w:t>
      </w:r>
      <w:proofErr w:type="spellEnd"/>
      <w:r w:rsidRPr="009527F4">
        <w:t xml:space="preserve"> </w:t>
      </w:r>
      <w:proofErr w:type="spellStart"/>
      <w:r w:rsidRPr="009527F4">
        <w:t>nghiệp</w:t>
      </w:r>
      <w:proofErr w:type="spellEnd"/>
      <w:r w:rsidRPr="009527F4">
        <w:t xml:space="preserve"> </w:t>
      </w:r>
      <w:proofErr w:type="spellStart"/>
      <w:r w:rsidRPr="009527F4">
        <w:t>quy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các</w:t>
      </w:r>
      <w:proofErr w:type="spellEnd"/>
      <w:r w:rsidRPr="009527F4">
        <w:t xml:space="preserve"> </w:t>
      </w:r>
      <w:proofErr w:type="spellStart"/>
      <w:r w:rsidRPr="009527F4">
        <w:t>khoản</w:t>
      </w:r>
      <w:proofErr w:type="spellEnd"/>
      <w:r w:rsidRPr="009527F4">
        <w:t xml:space="preserve"> chi </w:t>
      </w:r>
      <w:proofErr w:type="spellStart"/>
      <w:r w:rsidRPr="009527F4">
        <w:t>được</w:t>
      </w:r>
      <w:proofErr w:type="spellEnd"/>
      <w:r w:rsidRPr="009527F4">
        <w:t xml:space="preserve"> </w:t>
      </w:r>
      <w:proofErr w:type="spellStart"/>
      <w:r w:rsidRPr="009527F4">
        <w:t>trừ</w:t>
      </w:r>
      <w:proofErr w:type="spellEnd"/>
      <w:r w:rsidRPr="009527F4">
        <w:t xml:space="preserve"> </w:t>
      </w:r>
      <w:proofErr w:type="spellStart"/>
      <w:r w:rsidRPr="009527F4">
        <w:t>và</w:t>
      </w:r>
      <w:proofErr w:type="spellEnd"/>
      <w:r w:rsidRPr="009527F4">
        <w:t xml:space="preserve"> </w:t>
      </w:r>
      <w:proofErr w:type="spellStart"/>
      <w:r w:rsidRPr="009527F4">
        <w:t>không</w:t>
      </w:r>
      <w:proofErr w:type="spellEnd"/>
      <w:r w:rsidRPr="009527F4">
        <w:t xml:space="preserve"> </w:t>
      </w:r>
      <w:proofErr w:type="spellStart"/>
      <w:r w:rsidRPr="009527F4">
        <w:t>được</w:t>
      </w:r>
      <w:proofErr w:type="spellEnd"/>
      <w:r w:rsidRPr="009527F4">
        <w:t xml:space="preserve"> </w:t>
      </w:r>
      <w:proofErr w:type="spellStart"/>
      <w:proofErr w:type="gramStart"/>
      <w:r w:rsidRPr="009527F4">
        <w:t>trừ</w:t>
      </w:r>
      <w:proofErr w:type="spellEnd"/>
      <w:r w:rsidRPr="009527F4">
        <w:t>;</w:t>
      </w:r>
      <w:proofErr w:type="gramEnd"/>
    </w:p>
    <w:p w14:paraId="76CD1912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9" w:name="dc_10"/>
      <w:proofErr w:type="spellStart"/>
      <w:r w:rsidRPr="009527F4">
        <w:t>khoản</w:t>
      </w:r>
      <w:proofErr w:type="spellEnd"/>
      <w:r w:rsidRPr="009527F4">
        <w:t xml:space="preserve"> 2 </w:t>
      </w:r>
      <w:proofErr w:type="spellStart"/>
      <w:r w:rsidRPr="009527F4">
        <w:t>Điều</w:t>
      </w:r>
      <w:proofErr w:type="spellEnd"/>
      <w:r w:rsidRPr="009527F4">
        <w:t xml:space="preserve"> 8 </w:t>
      </w:r>
      <w:proofErr w:type="spellStart"/>
      <w:r w:rsidRPr="009527F4">
        <w:t>Nghị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218/2013/NĐ-CP</w:t>
      </w:r>
      <w:bookmarkEnd w:id="9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26/12/2013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Chính</w:t>
      </w:r>
      <w:proofErr w:type="spellEnd"/>
      <w:r w:rsidRPr="009527F4">
        <w:t xml:space="preserve"> </w:t>
      </w:r>
      <w:proofErr w:type="spellStart"/>
      <w:r w:rsidRPr="009527F4">
        <w:t>phủ</w:t>
      </w:r>
      <w:proofErr w:type="spellEnd"/>
      <w:r w:rsidRPr="009527F4">
        <w:t xml:space="preserve"> </w:t>
      </w:r>
      <w:proofErr w:type="spellStart"/>
      <w:r w:rsidRPr="009527F4">
        <w:t>quy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thời</w:t>
      </w:r>
      <w:proofErr w:type="spellEnd"/>
      <w:r w:rsidRPr="009527F4">
        <w:t xml:space="preserve"> </w:t>
      </w:r>
      <w:proofErr w:type="spellStart"/>
      <w:r w:rsidRPr="009527F4">
        <w:t>điểm</w:t>
      </w:r>
      <w:proofErr w:type="spellEnd"/>
      <w:r w:rsidRPr="009527F4">
        <w:t xml:space="preserve"> </w:t>
      </w:r>
      <w:proofErr w:type="spellStart"/>
      <w:r w:rsidRPr="009527F4">
        <w:t>xác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doanh</w:t>
      </w:r>
      <w:proofErr w:type="spellEnd"/>
      <w:r w:rsidRPr="009527F4">
        <w:t xml:space="preserve"> </w:t>
      </w:r>
      <w:proofErr w:type="spellStart"/>
      <w:r w:rsidRPr="009527F4">
        <w:t>thu</w:t>
      </w:r>
      <w:proofErr w:type="spellEnd"/>
      <w:r w:rsidRPr="009527F4">
        <w:t xml:space="preserve"> </w:t>
      </w:r>
      <w:proofErr w:type="spellStart"/>
      <w:r w:rsidRPr="009527F4">
        <w:t>để</w:t>
      </w:r>
      <w:proofErr w:type="spellEnd"/>
      <w:r w:rsidRPr="009527F4">
        <w:t xml:space="preserve"> </w:t>
      </w:r>
      <w:proofErr w:type="spellStart"/>
      <w:r w:rsidRPr="009527F4">
        <w:t>tính</w:t>
      </w:r>
      <w:proofErr w:type="spellEnd"/>
      <w:r w:rsidRPr="009527F4">
        <w:t xml:space="preserve"> </w:t>
      </w:r>
      <w:proofErr w:type="spellStart"/>
      <w:r w:rsidRPr="009527F4">
        <w:t>thu</w:t>
      </w:r>
      <w:proofErr w:type="spellEnd"/>
      <w:r w:rsidRPr="009527F4">
        <w:t xml:space="preserve"> </w:t>
      </w:r>
      <w:proofErr w:type="spellStart"/>
      <w:r w:rsidRPr="009527F4">
        <w:t>nhập</w:t>
      </w:r>
      <w:proofErr w:type="spellEnd"/>
      <w:r w:rsidRPr="009527F4">
        <w:t xml:space="preserve"> </w:t>
      </w:r>
      <w:proofErr w:type="spellStart"/>
      <w:r w:rsidRPr="009527F4">
        <w:t>chịu</w:t>
      </w:r>
      <w:proofErr w:type="spellEnd"/>
      <w:r w:rsidRPr="009527F4">
        <w:t xml:space="preserve"> </w:t>
      </w:r>
      <w:proofErr w:type="spellStart"/>
      <w:proofErr w:type="gramStart"/>
      <w:r w:rsidRPr="009527F4">
        <w:t>thuế</w:t>
      </w:r>
      <w:proofErr w:type="spellEnd"/>
      <w:r w:rsidRPr="009527F4">
        <w:t>;</w:t>
      </w:r>
      <w:proofErr w:type="gramEnd"/>
    </w:p>
    <w:p w14:paraId="3547B1DD" w14:textId="77777777" w:rsidR="00000000" w:rsidRPr="009527F4" w:rsidRDefault="00000000">
      <w:pPr>
        <w:spacing w:before="120" w:after="280" w:afterAutospacing="1"/>
      </w:pPr>
      <w:r w:rsidRPr="009527F4">
        <w:t xml:space="preserve">4. Quy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pháp</w:t>
      </w:r>
      <w:proofErr w:type="spellEnd"/>
      <w:r w:rsidRPr="009527F4">
        <w:t xml:space="preserve"> </w:t>
      </w:r>
      <w:proofErr w:type="spellStart"/>
      <w:r w:rsidRPr="009527F4">
        <w:t>luật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quản</w:t>
      </w:r>
      <w:proofErr w:type="spellEnd"/>
      <w:r w:rsidRPr="009527F4">
        <w:t xml:space="preserve"> </w:t>
      </w:r>
      <w:proofErr w:type="spellStart"/>
      <w:r w:rsidRPr="009527F4">
        <w:t>lý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</w:p>
    <w:p w14:paraId="1A7F3B89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10" w:name="dc_11"/>
      <w:proofErr w:type="spellStart"/>
      <w:r w:rsidRPr="009527F4">
        <w:t>Điều</w:t>
      </w:r>
      <w:proofErr w:type="spellEnd"/>
      <w:r w:rsidRPr="009527F4">
        <w:t xml:space="preserve"> 47 </w:t>
      </w:r>
      <w:proofErr w:type="spellStart"/>
      <w:r w:rsidRPr="009527F4">
        <w:t>Luật</w:t>
      </w:r>
      <w:proofErr w:type="spellEnd"/>
      <w:r w:rsidRPr="009527F4">
        <w:t xml:space="preserve"> </w:t>
      </w:r>
      <w:proofErr w:type="spellStart"/>
      <w:r w:rsidRPr="009527F4">
        <w:t>Quản</w:t>
      </w:r>
      <w:proofErr w:type="spellEnd"/>
      <w:r w:rsidRPr="009527F4">
        <w:t xml:space="preserve"> </w:t>
      </w:r>
      <w:proofErr w:type="spellStart"/>
      <w:r w:rsidRPr="009527F4">
        <w:t>lý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38/2019/QH14</w:t>
      </w:r>
      <w:bookmarkEnd w:id="10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13/6/2019 </w:t>
      </w:r>
      <w:proofErr w:type="spellStart"/>
      <w:r w:rsidRPr="009527F4">
        <w:t>quy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khai</w:t>
      </w:r>
      <w:proofErr w:type="spellEnd"/>
      <w:r w:rsidRPr="009527F4">
        <w:t xml:space="preserve"> </w:t>
      </w:r>
      <w:proofErr w:type="spellStart"/>
      <w:r w:rsidRPr="009527F4">
        <w:t>bổ</w:t>
      </w:r>
      <w:proofErr w:type="spellEnd"/>
      <w:r w:rsidRPr="009527F4">
        <w:t xml:space="preserve"> sung </w:t>
      </w:r>
      <w:proofErr w:type="spellStart"/>
      <w:r w:rsidRPr="009527F4">
        <w:t>hồ</w:t>
      </w:r>
      <w:proofErr w:type="spellEnd"/>
      <w:r w:rsidRPr="009527F4">
        <w:t xml:space="preserve"> </w:t>
      </w:r>
      <w:proofErr w:type="spellStart"/>
      <w:r w:rsidRPr="009527F4">
        <w:t>sơ</w:t>
      </w:r>
      <w:proofErr w:type="spellEnd"/>
      <w:r w:rsidRPr="009527F4">
        <w:t xml:space="preserve"> </w:t>
      </w:r>
      <w:proofErr w:type="spellStart"/>
      <w:r w:rsidRPr="009527F4">
        <w:t>khai</w:t>
      </w:r>
      <w:proofErr w:type="spellEnd"/>
      <w:r w:rsidRPr="009527F4">
        <w:t xml:space="preserve"> </w:t>
      </w:r>
      <w:proofErr w:type="spellStart"/>
      <w:proofErr w:type="gramStart"/>
      <w:r w:rsidRPr="009527F4">
        <w:t>thuế</w:t>
      </w:r>
      <w:proofErr w:type="spellEnd"/>
      <w:r w:rsidRPr="009527F4">
        <w:t>;</w:t>
      </w:r>
      <w:proofErr w:type="gramEnd"/>
    </w:p>
    <w:p w14:paraId="1E1BBEDA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11" w:name="dc_12"/>
      <w:proofErr w:type="spellStart"/>
      <w:r w:rsidRPr="009527F4">
        <w:t>khoản</w:t>
      </w:r>
      <w:proofErr w:type="spellEnd"/>
      <w:r w:rsidRPr="009527F4">
        <w:t xml:space="preserve"> 1 </w:t>
      </w:r>
      <w:proofErr w:type="spellStart"/>
      <w:r w:rsidRPr="009527F4">
        <w:t>Điều</w:t>
      </w:r>
      <w:proofErr w:type="spellEnd"/>
      <w:r w:rsidRPr="009527F4">
        <w:t xml:space="preserve"> 59 </w:t>
      </w:r>
      <w:proofErr w:type="spellStart"/>
      <w:r w:rsidRPr="009527F4">
        <w:t>Luật</w:t>
      </w:r>
      <w:proofErr w:type="spellEnd"/>
      <w:r w:rsidRPr="009527F4">
        <w:t xml:space="preserve"> </w:t>
      </w:r>
      <w:proofErr w:type="spellStart"/>
      <w:r w:rsidRPr="009527F4">
        <w:t>Quản</w:t>
      </w:r>
      <w:proofErr w:type="spellEnd"/>
      <w:r w:rsidRPr="009527F4">
        <w:t xml:space="preserve"> </w:t>
      </w:r>
      <w:proofErr w:type="spellStart"/>
      <w:r w:rsidRPr="009527F4">
        <w:t>lý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38/2019/QH14</w:t>
      </w:r>
      <w:bookmarkEnd w:id="11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13/6/2019 </w:t>
      </w:r>
      <w:proofErr w:type="spellStart"/>
      <w:r w:rsidRPr="009527F4">
        <w:t>quy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các</w:t>
      </w:r>
      <w:proofErr w:type="spellEnd"/>
      <w:r w:rsidRPr="009527F4">
        <w:t xml:space="preserve"> </w:t>
      </w:r>
      <w:proofErr w:type="spellStart"/>
      <w:r w:rsidRPr="009527F4">
        <w:t>trường</w:t>
      </w:r>
      <w:proofErr w:type="spellEnd"/>
      <w:r w:rsidRPr="009527F4">
        <w:t xml:space="preserve"> </w:t>
      </w:r>
      <w:proofErr w:type="spellStart"/>
      <w:r w:rsidRPr="009527F4">
        <w:t>hợp</w:t>
      </w:r>
      <w:proofErr w:type="spellEnd"/>
      <w:r w:rsidRPr="009527F4">
        <w:t xml:space="preserve"> </w:t>
      </w:r>
      <w:proofErr w:type="spellStart"/>
      <w:r w:rsidRPr="009527F4">
        <w:t>phải</w:t>
      </w:r>
      <w:proofErr w:type="spellEnd"/>
      <w:r w:rsidRPr="009527F4">
        <w:t xml:space="preserve"> </w:t>
      </w:r>
      <w:proofErr w:type="spellStart"/>
      <w:r w:rsidRPr="009527F4">
        <w:t>nộp</w:t>
      </w:r>
      <w:proofErr w:type="spellEnd"/>
      <w:r w:rsidRPr="009527F4">
        <w:t xml:space="preserve"> </w:t>
      </w:r>
      <w:proofErr w:type="spellStart"/>
      <w:r w:rsidRPr="009527F4">
        <w:t>tiền</w:t>
      </w:r>
      <w:proofErr w:type="spellEnd"/>
      <w:r w:rsidRPr="009527F4">
        <w:t xml:space="preserve"> </w:t>
      </w:r>
      <w:proofErr w:type="spellStart"/>
      <w:r w:rsidRPr="009527F4">
        <w:t>chậm</w:t>
      </w:r>
      <w:proofErr w:type="spellEnd"/>
      <w:r w:rsidRPr="009527F4">
        <w:t xml:space="preserve"> </w:t>
      </w:r>
      <w:proofErr w:type="spellStart"/>
      <w:proofErr w:type="gramStart"/>
      <w:r w:rsidRPr="009527F4">
        <w:t>nộp</w:t>
      </w:r>
      <w:proofErr w:type="spellEnd"/>
      <w:r w:rsidRPr="009527F4">
        <w:t>;</w:t>
      </w:r>
      <w:proofErr w:type="gramEnd"/>
    </w:p>
    <w:p w14:paraId="297580FF" w14:textId="77777777" w:rsidR="00000000" w:rsidRPr="009527F4" w:rsidRDefault="00000000">
      <w:pPr>
        <w:spacing w:before="120" w:after="280" w:afterAutospacing="1"/>
      </w:pP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bookmarkStart w:id="12" w:name="dc_13"/>
      <w:proofErr w:type="spellStart"/>
      <w:r w:rsidRPr="009527F4">
        <w:t>khoản</w:t>
      </w:r>
      <w:proofErr w:type="spellEnd"/>
      <w:r w:rsidRPr="009527F4">
        <w:t xml:space="preserve"> 4 </w:t>
      </w:r>
      <w:proofErr w:type="spellStart"/>
      <w:r w:rsidRPr="009527F4">
        <w:t>Điều</w:t>
      </w:r>
      <w:proofErr w:type="spellEnd"/>
      <w:r w:rsidRPr="009527F4">
        <w:t xml:space="preserve"> 7 </w:t>
      </w:r>
      <w:proofErr w:type="spellStart"/>
      <w:r w:rsidRPr="009527F4">
        <w:t>Nghị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số</w:t>
      </w:r>
      <w:proofErr w:type="spellEnd"/>
      <w:r w:rsidRPr="009527F4">
        <w:t xml:space="preserve"> 126/2020/NĐ-CP</w:t>
      </w:r>
      <w:bookmarkEnd w:id="12"/>
      <w:r w:rsidRPr="009527F4">
        <w:t xml:space="preserve"> </w:t>
      </w:r>
      <w:proofErr w:type="spellStart"/>
      <w:r w:rsidRPr="009527F4">
        <w:t>ngày</w:t>
      </w:r>
      <w:proofErr w:type="spellEnd"/>
      <w:r w:rsidRPr="009527F4">
        <w:t xml:space="preserve"> 19/10/2020 </w:t>
      </w:r>
      <w:proofErr w:type="spellStart"/>
      <w:r w:rsidRPr="009527F4">
        <w:t>của</w:t>
      </w:r>
      <w:proofErr w:type="spellEnd"/>
      <w:r w:rsidRPr="009527F4">
        <w:t xml:space="preserve"> </w:t>
      </w:r>
      <w:proofErr w:type="spellStart"/>
      <w:r w:rsidRPr="009527F4">
        <w:t>Chính</w:t>
      </w:r>
      <w:proofErr w:type="spellEnd"/>
      <w:r w:rsidRPr="009527F4">
        <w:t xml:space="preserve"> </w:t>
      </w:r>
      <w:proofErr w:type="spellStart"/>
      <w:r w:rsidRPr="009527F4">
        <w:t>phủ</w:t>
      </w:r>
      <w:proofErr w:type="spellEnd"/>
      <w:r w:rsidRPr="009527F4">
        <w:t xml:space="preserve"> </w:t>
      </w:r>
      <w:proofErr w:type="spellStart"/>
      <w:r w:rsidRPr="009527F4">
        <w:t>quy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về</w:t>
      </w:r>
      <w:proofErr w:type="spellEnd"/>
      <w:r w:rsidRPr="009527F4">
        <w:t xml:space="preserve"> </w:t>
      </w:r>
      <w:proofErr w:type="spellStart"/>
      <w:r w:rsidRPr="009527F4">
        <w:t>khai</w:t>
      </w:r>
      <w:proofErr w:type="spellEnd"/>
      <w:r w:rsidRPr="009527F4">
        <w:t xml:space="preserve"> </w:t>
      </w:r>
      <w:proofErr w:type="spellStart"/>
      <w:r w:rsidRPr="009527F4">
        <w:t>bổ</w:t>
      </w:r>
      <w:proofErr w:type="spellEnd"/>
      <w:r w:rsidRPr="009527F4">
        <w:t xml:space="preserve"> sung </w:t>
      </w:r>
      <w:proofErr w:type="spellStart"/>
      <w:r w:rsidRPr="009527F4">
        <w:t>hồ</w:t>
      </w:r>
      <w:proofErr w:type="spellEnd"/>
      <w:r w:rsidRPr="009527F4">
        <w:t xml:space="preserve"> </w:t>
      </w:r>
      <w:proofErr w:type="spellStart"/>
      <w:r w:rsidRPr="009527F4">
        <w:t>sơ</w:t>
      </w:r>
      <w:proofErr w:type="spellEnd"/>
      <w:r w:rsidRPr="009527F4">
        <w:t xml:space="preserve"> </w:t>
      </w:r>
      <w:proofErr w:type="spellStart"/>
      <w:r w:rsidRPr="009527F4">
        <w:t>khai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>.</w:t>
      </w:r>
    </w:p>
    <w:p w14:paraId="1BE27B46" w14:textId="77777777" w:rsidR="00000000" w:rsidRPr="009527F4" w:rsidRDefault="00000000">
      <w:pPr>
        <w:spacing w:before="120" w:after="280" w:afterAutospacing="1"/>
      </w:pPr>
      <w:proofErr w:type="spellStart"/>
      <w:r w:rsidRPr="009527F4">
        <w:t>Đề</w:t>
      </w:r>
      <w:proofErr w:type="spellEnd"/>
      <w:r w:rsidRPr="009527F4">
        <w:t xml:space="preserve"> </w:t>
      </w:r>
      <w:proofErr w:type="spellStart"/>
      <w:r w:rsidRPr="009527F4">
        <w:t>nghị</w:t>
      </w:r>
      <w:proofErr w:type="spellEnd"/>
      <w:r w:rsidRPr="009527F4">
        <w:t xml:space="preserve">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căn</w:t>
      </w:r>
      <w:proofErr w:type="spellEnd"/>
      <w:r w:rsidRPr="009527F4">
        <w:t xml:space="preserve"> </w:t>
      </w:r>
      <w:proofErr w:type="spellStart"/>
      <w:r w:rsidRPr="009527F4">
        <w:t>cứ</w:t>
      </w:r>
      <w:proofErr w:type="spellEnd"/>
      <w:r w:rsidRPr="009527F4">
        <w:t xml:space="preserve"> </w:t>
      </w:r>
      <w:proofErr w:type="spellStart"/>
      <w:r w:rsidRPr="009527F4">
        <w:t>các</w:t>
      </w:r>
      <w:proofErr w:type="spellEnd"/>
      <w:r w:rsidRPr="009527F4">
        <w:t xml:space="preserve"> </w:t>
      </w:r>
      <w:proofErr w:type="spellStart"/>
      <w:r w:rsidRPr="009527F4">
        <w:t>quy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 xml:space="preserve"> </w:t>
      </w:r>
      <w:proofErr w:type="spellStart"/>
      <w:r w:rsidRPr="009527F4">
        <w:t>nêu</w:t>
      </w:r>
      <w:proofErr w:type="spellEnd"/>
      <w:r w:rsidRPr="009527F4">
        <w:t xml:space="preserve"> </w:t>
      </w:r>
      <w:proofErr w:type="spellStart"/>
      <w:r w:rsidRPr="009527F4">
        <w:t>trên</w:t>
      </w:r>
      <w:proofErr w:type="spellEnd"/>
      <w:r w:rsidRPr="009527F4">
        <w:t xml:space="preserve"> </w:t>
      </w:r>
      <w:proofErr w:type="spellStart"/>
      <w:r w:rsidRPr="009527F4">
        <w:t>và</w:t>
      </w:r>
      <w:proofErr w:type="spellEnd"/>
      <w:r w:rsidRPr="009527F4">
        <w:t xml:space="preserve"> </w:t>
      </w:r>
      <w:proofErr w:type="spellStart"/>
      <w:r w:rsidRPr="009527F4">
        <w:t>tình</w:t>
      </w:r>
      <w:proofErr w:type="spellEnd"/>
      <w:r w:rsidRPr="009527F4">
        <w:t xml:space="preserve"> </w:t>
      </w:r>
      <w:proofErr w:type="spellStart"/>
      <w:r w:rsidRPr="009527F4">
        <w:t>hình</w:t>
      </w:r>
      <w:proofErr w:type="spellEnd"/>
      <w:r w:rsidRPr="009527F4">
        <w:t xml:space="preserve"> </w:t>
      </w:r>
      <w:proofErr w:type="spellStart"/>
      <w:r w:rsidRPr="009527F4">
        <w:t>thực</w:t>
      </w:r>
      <w:proofErr w:type="spellEnd"/>
      <w:r w:rsidRPr="009527F4">
        <w:t xml:space="preserve"> </w:t>
      </w:r>
      <w:proofErr w:type="spellStart"/>
      <w:r w:rsidRPr="009527F4">
        <w:t>tế</w:t>
      </w:r>
      <w:proofErr w:type="spellEnd"/>
      <w:r w:rsidRPr="009527F4">
        <w:t xml:space="preserve"> </w:t>
      </w:r>
      <w:proofErr w:type="spellStart"/>
      <w:r w:rsidRPr="009527F4">
        <w:t>để</w:t>
      </w:r>
      <w:proofErr w:type="spellEnd"/>
      <w:r w:rsidRPr="009527F4">
        <w:t xml:space="preserve"> </w:t>
      </w:r>
      <w:proofErr w:type="spellStart"/>
      <w:r w:rsidRPr="009527F4">
        <w:t>hướng</w:t>
      </w:r>
      <w:proofErr w:type="spellEnd"/>
      <w:r w:rsidRPr="009527F4">
        <w:t xml:space="preserve"> </w:t>
      </w:r>
      <w:proofErr w:type="spellStart"/>
      <w:r w:rsidRPr="009527F4">
        <w:t>dẫn</w:t>
      </w:r>
      <w:proofErr w:type="spellEnd"/>
      <w:r w:rsidRPr="009527F4">
        <w:t xml:space="preserve"> </w:t>
      </w:r>
      <w:proofErr w:type="spellStart"/>
      <w:r w:rsidRPr="009527F4">
        <w:t>thực</w:t>
      </w:r>
      <w:proofErr w:type="spellEnd"/>
      <w:r w:rsidRPr="009527F4">
        <w:t xml:space="preserve"> </w:t>
      </w:r>
      <w:proofErr w:type="spellStart"/>
      <w:r w:rsidRPr="009527F4">
        <w:t>hiện</w:t>
      </w:r>
      <w:proofErr w:type="spellEnd"/>
      <w:r w:rsidRPr="009527F4">
        <w:t xml:space="preserve"> </w:t>
      </w:r>
      <w:proofErr w:type="spellStart"/>
      <w:r w:rsidRPr="009527F4">
        <w:t>theo</w:t>
      </w:r>
      <w:proofErr w:type="spellEnd"/>
      <w:r w:rsidRPr="009527F4">
        <w:t xml:space="preserve"> </w:t>
      </w:r>
      <w:proofErr w:type="spellStart"/>
      <w:r w:rsidRPr="009527F4">
        <w:t>quy</w:t>
      </w:r>
      <w:proofErr w:type="spellEnd"/>
      <w:r w:rsidRPr="009527F4">
        <w:t xml:space="preserve"> </w:t>
      </w:r>
      <w:proofErr w:type="spellStart"/>
      <w:r w:rsidRPr="009527F4">
        <w:t>định</w:t>
      </w:r>
      <w:proofErr w:type="spellEnd"/>
      <w:r w:rsidRPr="009527F4">
        <w:t>.</w:t>
      </w:r>
    </w:p>
    <w:p w14:paraId="5A9FEE97" w14:textId="77777777" w:rsidR="00000000" w:rsidRPr="009527F4" w:rsidRDefault="00000000">
      <w:pPr>
        <w:spacing w:before="120" w:after="280" w:afterAutospacing="1"/>
      </w:pPr>
      <w:proofErr w:type="spellStart"/>
      <w:r w:rsidRPr="009527F4">
        <w:t>Tổng</w:t>
      </w:r>
      <w:proofErr w:type="spellEnd"/>
      <w:r w:rsidRPr="009527F4">
        <w:t xml:space="preserve">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có</w:t>
      </w:r>
      <w:proofErr w:type="spellEnd"/>
      <w:r w:rsidRPr="009527F4">
        <w:t xml:space="preserve"> ý </w:t>
      </w:r>
      <w:proofErr w:type="spellStart"/>
      <w:r w:rsidRPr="009527F4">
        <w:t>kiến</w:t>
      </w:r>
      <w:proofErr w:type="spellEnd"/>
      <w:r w:rsidRPr="009527F4">
        <w:t xml:space="preserve"> </w:t>
      </w:r>
      <w:proofErr w:type="spellStart"/>
      <w:r w:rsidRPr="009527F4">
        <w:t>để</w:t>
      </w:r>
      <w:proofErr w:type="spellEnd"/>
      <w:r w:rsidRPr="009527F4">
        <w:t xml:space="preserve">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tỉnh</w:t>
      </w:r>
      <w:proofErr w:type="spellEnd"/>
      <w:r w:rsidRPr="009527F4">
        <w:t xml:space="preserve"> </w:t>
      </w:r>
      <w:proofErr w:type="spellStart"/>
      <w:r w:rsidRPr="009527F4">
        <w:t>Bạc</w:t>
      </w:r>
      <w:proofErr w:type="spellEnd"/>
      <w:r w:rsidRPr="009527F4">
        <w:t xml:space="preserve"> </w:t>
      </w:r>
      <w:proofErr w:type="spellStart"/>
      <w:r w:rsidRPr="009527F4">
        <w:t>Liêu</w:t>
      </w:r>
      <w:proofErr w:type="spellEnd"/>
      <w:r w:rsidRPr="009527F4">
        <w:t xml:space="preserve">,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thành</w:t>
      </w:r>
      <w:proofErr w:type="spellEnd"/>
      <w:r w:rsidRPr="009527F4">
        <w:t xml:space="preserve"> </w:t>
      </w:r>
      <w:proofErr w:type="spellStart"/>
      <w:r w:rsidRPr="009527F4">
        <w:t>phố</w:t>
      </w:r>
      <w:proofErr w:type="spellEnd"/>
      <w:r w:rsidRPr="009527F4">
        <w:t xml:space="preserve"> Hà </w:t>
      </w:r>
      <w:proofErr w:type="spellStart"/>
      <w:r w:rsidRPr="009527F4">
        <w:t>Nội</w:t>
      </w:r>
      <w:proofErr w:type="spellEnd"/>
      <w:r w:rsidRPr="009527F4">
        <w:t xml:space="preserve">,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thành</w:t>
      </w:r>
      <w:proofErr w:type="spellEnd"/>
      <w:r w:rsidRPr="009527F4">
        <w:t xml:space="preserve"> </w:t>
      </w:r>
      <w:proofErr w:type="spellStart"/>
      <w:r w:rsidRPr="009527F4">
        <w:t>phố</w:t>
      </w:r>
      <w:proofErr w:type="spellEnd"/>
      <w:r w:rsidRPr="009527F4">
        <w:t xml:space="preserve"> </w:t>
      </w:r>
      <w:proofErr w:type="spellStart"/>
      <w:r w:rsidRPr="009527F4">
        <w:t>Hải</w:t>
      </w:r>
      <w:proofErr w:type="spellEnd"/>
      <w:r w:rsidRPr="009527F4">
        <w:t xml:space="preserve"> </w:t>
      </w:r>
      <w:proofErr w:type="spellStart"/>
      <w:r w:rsidRPr="009527F4">
        <w:t>Phòng</w:t>
      </w:r>
      <w:proofErr w:type="spellEnd"/>
      <w:r w:rsidRPr="009527F4">
        <w:t xml:space="preserve">, </w:t>
      </w:r>
      <w:proofErr w:type="spellStart"/>
      <w:r w:rsidRPr="009527F4">
        <w:t>Cục</w:t>
      </w:r>
      <w:proofErr w:type="spellEnd"/>
      <w:r w:rsidRPr="009527F4">
        <w:t xml:space="preserve"> </w:t>
      </w:r>
      <w:proofErr w:type="spellStart"/>
      <w:r w:rsidRPr="009527F4">
        <w:t>Thuế</w:t>
      </w:r>
      <w:proofErr w:type="spellEnd"/>
      <w:r w:rsidRPr="009527F4">
        <w:t xml:space="preserve"> </w:t>
      </w:r>
      <w:proofErr w:type="spellStart"/>
      <w:r w:rsidRPr="009527F4">
        <w:t>thành</w:t>
      </w:r>
      <w:proofErr w:type="spellEnd"/>
      <w:r w:rsidRPr="009527F4">
        <w:t xml:space="preserve"> </w:t>
      </w:r>
      <w:proofErr w:type="spellStart"/>
      <w:r w:rsidRPr="009527F4">
        <w:t>phố</w:t>
      </w:r>
      <w:proofErr w:type="spellEnd"/>
      <w:r w:rsidRPr="009527F4">
        <w:t xml:space="preserve"> </w:t>
      </w:r>
      <w:proofErr w:type="spellStart"/>
      <w:r w:rsidRPr="009527F4">
        <w:t>Hồ</w:t>
      </w:r>
      <w:proofErr w:type="spellEnd"/>
      <w:r w:rsidRPr="009527F4">
        <w:t xml:space="preserve"> Chí Minh </w:t>
      </w:r>
      <w:proofErr w:type="spellStart"/>
      <w:r w:rsidRPr="009527F4">
        <w:t>được</w:t>
      </w:r>
      <w:proofErr w:type="spellEnd"/>
      <w:r w:rsidRPr="009527F4">
        <w:t xml:space="preserve"> </w:t>
      </w:r>
      <w:proofErr w:type="spellStart"/>
      <w:r w:rsidRPr="009527F4">
        <w:t>biết</w:t>
      </w:r>
      <w:proofErr w:type="spellEnd"/>
      <w:r w:rsidRPr="009527F4">
        <w:t>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00000" w:rsidRPr="009527F4" w14:paraId="3415576E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B49B" w14:textId="5471ECF7" w:rsidR="00000000" w:rsidRPr="009527F4" w:rsidRDefault="00000000">
            <w:pPr>
              <w:spacing w:before="120"/>
            </w:pPr>
            <w:r w:rsidRPr="009527F4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42DF" w14:textId="77777777" w:rsidR="00000000" w:rsidRPr="009527F4" w:rsidRDefault="00000000">
            <w:pPr>
              <w:spacing w:before="120"/>
              <w:jc w:val="center"/>
            </w:pPr>
            <w:r w:rsidRPr="009527F4">
              <w:rPr>
                <w:b/>
                <w:bCs/>
              </w:rPr>
              <w:t>TL. TỔNG CỤC TRƯỞNG</w:t>
            </w:r>
            <w:r w:rsidRPr="009527F4">
              <w:rPr>
                <w:b/>
                <w:bCs/>
              </w:rPr>
              <w:br/>
              <w:t>VỤ TRƯỞNG VỤ CHÍNH SÁCH</w:t>
            </w:r>
            <w:r w:rsidRPr="009527F4">
              <w:rPr>
                <w:b/>
                <w:bCs/>
              </w:rPr>
              <w:br/>
            </w:r>
            <w:r w:rsidRPr="009527F4">
              <w:rPr>
                <w:b/>
                <w:bCs/>
              </w:rPr>
              <w:br/>
            </w:r>
            <w:r w:rsidRPr="009527F4">
              <w:rPr>
                <w:b/>
                <w:bCs/>
              </w:rPr>
              <w:br/>
            </w:r>
            <w:r w:rsidRPr="009527F4">
              <w:rPr>
                <w:b/>
                <w:bCs/>
              </w:rPr>
              <w:br/>
            </w:r>
            <w:r w:rsidRPr="009527F4">
              <w:rPr>
                <w:b/>
                <w:bCs/>
              </w:rPr>
              <w:br/>
            </w:r>
            <w:proofErr w:type="spellStart"/>
            <w:r w:rsidRPr="009527F4">
              <w:rPr>
                <w:b/>
                <w:bCs/>
              </w:rPr>
              <w:t>Lưu</w:t>
            </w:r>
            <w:proofErr w:type="spellEnd"/>
            <w:r w:rsidRPr="009527F4">
              <w:rPr>
                <w:b/>
                <w:bCs/>
              </w:rPr>
              <w:t xml:space="preserve"> </w:t>
            </w:r>
            <w:proofErr w:type="spellStart"/>
            <w:r w:rsidRPr="009527F4">
              <w:rPr>
                <w:b/>
                <w:bCs/>
              </w:rPr>
              <w:t>Đức</w:t>
            </w:r>
            <w:proofErr w:type="spellEnd"/>
            <w:r w:rsidRPr="009527F4">
              <w:rPr>
                <w:b/>
                <w:bCs/>
              </w:rPr>
              <w:t xml:space="preserve"> Huy</w:t>
            </w:r>
          </w:p>
        </w:tc>
      </w:tr>
    </w:tbl>
    <w:p w14:paraId="31C7D886" w14:textId="77777777" w:rsidR="00063467" w:rsidRPr="009527F4" w:rsidRDefault="00000000">
      <w:pPr>
        <w:spacing w:before="120" w:after="280" w:afterAutospacing="1"/>
      </w:pPr>
      <w:r w:rsidRPr="009527F4">
        <w:t> </w:t>
      </w:r>
    </w:p>
    <w:sectPr w:rsidR="00063467" w:rsidRPr="009527F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997"/>
    <w:rsid w:val="00063467"/>
    <w:rsid w:val="009527F4"/>
    <w:rsid w:val="00D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CF242"/>
  <w15:chartTrackingRefBased/>
  <w15:docId w15:val="{905E1018-EFDA-4D31-BC77-61F72FD2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1601-01-01T00:00:00Z</cp:lastPrinted>
  <dcterms:created xsi:type="dcterms:W3CDTF">2023-07-04T02:13:00Z</dcterms:created>
  <dcterms:modified xsi:type="dcterms:W3CDTF">2023-07-04T02:13:00Z</dcterms:modified>
</cp:coreProperties>
</file>